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34853" w14:textId="241A391E" w:rsidR="00A6668F" w:rsidRPr="006C6E6D" w:rsidRDefault="00A6668F" w:rsidP="0013670D">
      <w:pPr>
        <w:jc w:val="center"/>
        <w:rPr>
          <w:rFonts w:cstheme="minorHAnsi"/>
          <w:b/>
          <w:bCs/>
          <w:i/>
          <w:iCs/>
          <w:color w:val="FF0000"/>
          <w:sz w:val="52"/>
          <w:szCs w:val="52"/>
          <w:u w:val="single"/>
        </w:rPr>
      </w:pPr>
      <w:r w:rsidRPr="006C6E6D">
        <w:rPr>
          <w:rFonts w:cstheme="minorHAnsi"/>
          <w:b/>
          <w:bCs/>
          <w:i/>
          <w:iCs/>
          <w:color w:val="FF0000"/>
          <w:sz w:val="52"/>
          <w:szCs w:val="52"/>
          <w:highlight w:val="blue"/>
          <w:u w:val="single"/>
        </w:rPr>
        <w:t>Hasičské automobily v SDH Habartov</w:t>
      </w:r>
    </w:p>
    <w:p w14:paraId="1D0E093F" w14:textId="3E856518" w:rsidR="00A6668F" w:rsidRDefault="00A6668F" w:rsidP="0013670D">
      <w:pPr>
        <w:jc w:val="center"/>
        <w:rPr>
          <w:b/>
          <w:bCs/>
          <w:sz w:val="32"/>
          <w:szCs w:val="32"/>
          <w:u w:val="single"/>
        </w:rPr>
      </w:pPr>
    </w:p>
    <w:p w14:paraId="2317AC27" w14:textId="07AD13B2" w:rsidR="0057657C" w:rsidRDefault="00A6668F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O hasičských automobilech, které se starali o požární bezpečnost v Habartově z dřívějších </w:t>
      </w:r>
      <w:proofErr w:type="gramStart"/>
      <w:r>
        <w:rPr>
          <w:sz w:val="32"/>
          <w:szCs w:val="32"/>
        </w:rPr>
        <w:t>let- dnes</w:t>
      </w:r>
      <w:proofErr w:type="gramEnd"/>
      <w:r>
        <w:rPr>
          <w:sz w:val="32"/>
          <w:szCs w:val="32"/>
        </w:rPr>
        <w:t xml:space="preserve"> již by se řadili mezi historické</w:t>
      </w:r>
      <w:r w:rsidR="00BC11FE">
        <w:rPr>
          <w:sz w:val="32"/>
          <w:szCs w:val="32"/>
        </w:rPr>
        <w:t>,</w:t>
      </w:r>
      <w:r>
        <w:rPr>
          <w:sz w:val="32"/>
          <w:szCs w:val="32"/>
        </w:rPr>
        <w:t xml:space="preserve"> toho bohužel moc nevíme.</w:t>
      </w:r>
      <w:r w:rsidR="00D77DEB">
        <w:rPr>
          <w:sz w:val="32"/>
          <w:szCs w:val="32"/>
        </w:rPr>
        <w:t xml:space="preserve"> </w:t>
      </w:r>
      <w:r w:rsidR="00BC11FE">
        <w:rPr>
          <w:sz w:val="32"/>
          <w:szCs w:val="32"/>
        </w:rPr>
        <w:t>Musíme jen doufat, že při pátrání zpátky časem objevíme nějaké indicie a hlavně fotografie</w:t>
      </w:r>
      <w:r w:rsidR="0057657C">
        <w:rPr>
          <w:sz w:val="32"/>
          <w:szCs w:val="32"/>
        </w:rPr>
        <w:t>.</w:t>
      </w:r>
    </w:p>
    <w:p w14:paraId="15D957DA" w14:textId="4A7AE64A" w:rsidR="00D86846" w:rsidRDefault="00D86846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Z toho co bylo </w:t>
      </w:r>
      <w:proofErr w:type="gramStart"/>
      <w:r>
        <w:rPr>
          <w:sz w:val="32"/>
          <w:szCs w:val="32"/>
        </w:rPr>
        <w:t>zjištěno :</w:t>
      </w:r>
      <w:proofErr w:type="gramEnd"/>
    </w:p>
    <w:p w14:paraId="67E18D68" w14:textId="223695F3" w:rsidR="00D86846" w:rsidRDefault="00D86846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Rok 1951 -jednotka vlastnila vozidlo Renault</w:t>
      </w:r>
    </w:p>
    <w:p w14:paraId="23234B7E" w14:textId="070335DD" w:rsidR="00D86846" w:rsidRDefault="00D86846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Rok 1960- jednotka vlastnila vozidlo Mercedes </w:t>
      </w:r>
      <w:proofErr w:type="spellStart"/>
      <w:r>
        <w:rPr>
          <w:sz w:val="32"/>
          <w:szCs w:val="32"/>
        </w:rPr>
        <w:t>Benz</w:t>
      </w:r>
      <w:proofErr w:type="spellEnd"/>
    </w:p>
    <w:p w14:paraId="21362379" w14:textId="154FA2B3" w:rsidR="00D86846" w:rsidRDefault="00D86846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Rok 1963- na střechu kotelny byla namontována první siréna</w:t>
      </w:r>
    </w:p>
    <w:p w14:paraId="2B216EF7" w14:textId="17CE1FC3" w:rsidR="00D86846" w:rsidRDefault="00D86846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C2152">
        <w:rPr>
          <w:sz w:val="32"/>
          <w:szCs w:val="32"/>
        </w:rPr>
        <w:t xml:space="preserve">                  t</w:t>
      </w:r>
      <w:r>
        <w:rPr>
          <w:sz w:val="32"/>
          <w:szCs w:val="32"/>
        </w:rPr>
        <w:t>echnika se rozrostla o RND valník</w:t>
      </w:r>
      <w:r w:rsidR="002C2152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2C2152">
        <w:rPr>
          <w:sz w:val="32"/>
          <w:szCs w:val="32"/>
        </w:rPr>
        <w:t>T805 a ASC 16-RN</w:t>
      </w:r>
    </w:p>
    <w:p w14:paraId="59A546B1" w14:textId="2AE1A518" w:rsidR="002C2152" w:rsidRDefault="002C2152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Rok 1965- vlastnili jsme RND16-rekvizitní a ASC-10 Š 706 kropící</w:t>
      </w:r>
    </w:p>
    <w:p w14:paraId="2D875639" w14:textId="485F1F2A" w:rsidR="004216F0" w:rsidRDefault="004216F0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Rok 1978- A </w:t>
      </w:r>
      <w:proofErr w:type="gramStart"/>
      <w:r>
        <w:rPr>
          <w:sz w:val="32"/>
          <w:szCs w:val="32"/>
        </w:rPr>
        <w:t>30 ,</w:t>
      </w:r>
      <w:proofErr w:type="gramEnd"/>
      <w:r>
        <w:rPr>
          <w:sz w:val="32"/>
          <w:szCs w:val="32"/>
        </w:rPr>
        <w:t xml:space="preserve"> objednáno vozidlo Robur</w:t>
      </w:r>
    </w:p>
    <w:p w14:paraId="22AC82C2" w14:textId="77777777" w:rsidR="00883A72" w:rsidRDefault="00A6668F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Vozidla se dělil</w:t>
      </w:r>
      <w:r w:rsidR="00F811EA">
        <w:rPr>
          <w:sz w:val="32"/>
          <w:szCs w:val="32"/>
        </w:rPr>
        <w:t>a</w:t>
      </w:r>
      <w:r>
        <w:rPr>
          <w:sz w:val="32"/>
          <w:szCs w:val="32"/>
        </w:rPr>
        <w:t xml:space="preserve"> vždy mezi cisternová</w:t>
      </w:r>
      <w:r w:rsidR="00883A72">
        <w:rPr>
          <w:sz w:val="32"/>
          <w:szCs w:val="32"/>
        </w:rPr>
        <w:t xml:space="preserve"> (</w:t>
      </w:r>
      <w:proofErr w:type="gramStart"/>
      <w:r w:rsidR="00883A72">
        <w:rPr>
          <w:sz w:val="32"/>
          <w:szCs w:val="32"/>
        </w:rPr>
        <w:t>CAS )</w:t>
      </w:r>
      <w:proofErr w:type="gramEnd"/>
      <w:r>
        <w:rPr>
          <w:sz w:val="32"/>
          <w:szCs w:val="32"/>
        </w:rPr>
        <w:t xml:space="preserve"> a dopravní</w:t>
      </w:r>
      <w:r w:rsidR="00883A72">
        <w:rPr>
          <w:sz w:val="32"/>
          <w:szCs w:val="32"/>
        </w:rPr>
        <w:t xml:space="preserve"> ( DA )</w:t>
      </w:r>
      <w:r w:rsidR="00E72865">
        <w:rPr>
          <w:sz w:val="32"/>
          <w:szCs w:val="32"/>
        </w:rPr>
        <w:t xml:space="preserve"> a i u nás tomu tak vždy bylo.</w:t>
      </w:r>
      <w:r w:rsidR="0057657C">
        <w:rPr>
          <w:sz w:val="32"/>
          <w:szCs w:val="32"/>
        </w:rPr>
        <w:t xml:space="preserve"> </w:t>
      </w:r>
      <w:r w:rsidR="00E72865">
        <w:rPr>
          <w:sz w:val="32"/>
          <w:szCs w:val="32"/>
        </w:rPr>
        <w:t>Cisternová vozidla sloužil</w:t>
      </w:r>
      <w:r w:rsidR="00F811EA">
        <w:rPr>
          <w:sz w:val="32"/>
          <w:szCs w:val="32"/>
        </w:rPr>
        <w:t>a</w:t>
      </w:r>
      <w:r w:rsidR="00E72865">
        <w:rPr>
          <w:sz w:val="32"/>
          <w:szCs w:val="32"/>
        </w:rPr>
        <w:t xml:space="preserve"> především ke zdolávání požárů.</w:t>
      </w:r>
      <w:r w:rsidR="0057657C">
        <w:rPr>
          <w:sz w:val="32"/>
          <w:szCs w:val="32"/>
        </w:rPr>
        <w:t xml:space="preserve"> </w:t>
      </w:r>
    </w:p>
    <w:p w14:paraId="5E3BAA52" w14:textId="4F211EBF" w:rsidR="00431DD0" w:rsidRDefault="00E72865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Dopravní sice také, ale ve většině případů byli používány při práci s mládež</w:t>
      </w:r>
      <w:r w:rsidR="00431DD0">
        <w:rPr>
          <w:sz w:val="32"/>
          <w:szCs w:val="32"/>
        </w:rPr>
        <w:t>í</w:t>
      </w:r>
      <w:r>
        <w:rPr>
          <w:sz w:val="32"/>
          <w:szCs w:val="32"/>
        </w:rPr>
        <w:t xml:space="preserve">, kdy sloužili jak pro převoz dětí, tak také přenosné stříkačky PS12 a jiného materiálu </w:t>
      </w:r>
      <w:r w:rsidR="00431DD0">
        <w:rPr>
          <w:sz w:val="32"/>
          <w:szCs w:val="32"/>
        </w:rPr>
        <w:t xml:space="preserve">potřebného </w:t>
      </w:r>
      <w:r>
        <w:rPr>
          <w:sz w:val="32"/>
          <w:szCs w:val="32"/>
        </w:rPr>
        <w:t>pro požární sport.</w:t>
      </w:r>
    </w:p>
    <w:p w14:paraId="44A57029" w14:textId="19CCA884" w:rsidR="00883A72" w:rsidRDefault="00883A72" w:rsidP="0057657C">
      <w:pPr>
        <w:spacing w:line="240" w:lineRule="auto"/>
        <w:rPr>
          <w:sz w:val="32"/>
          <w:szCs w:val="32"/>
        </w:rPr>
      </w:pPr>
    </w:p>
    <w:p w14:paraId="5B699EB4" w14:textId="321527F1" w:rsidR="00883A72" w:rsidRDefault="00883A72" w:rsidP="0057657C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Chtěl bych především představit </w:t>
      </w:r>
      <w:proofErr w:type="gramStart"/>
      <w:r>
        <w:rPr>
          <w:sz w:val="32"/>
          <w:szCs w:val="32"/>
        </w:rPr>
        <w:t>vozidla ,</w:t>
      </w:r>
      <w:proofErr w:type="gramEnd"/>
      <w:r>
        <w:rPr>
          <w:sz w:val="32"/>
          <w:szCs w:val="32"/>
        </w:rPr>
        <w:t xml:space="preserve"> která se nacházela v našem sboru po roce 1980 a o kterých se dochovali nějaké záznamy</w:t>
      </w:r>
      <w:r w:rsidR="006C6E6D">
        <w:rPr>
          <w:sz w:val="32"/>
          <w:szCs w:val="32"/>
        </w:rPr>
        <w:t>,</w:t>
      </w:r>
      <w:r>
        <w:rPr>
          <w:sz w:val="32"/>
          <w:szCs w:val="32"/>
        </w:rPr>
        <w:t xml:space="preserve"> ať už v kronikách, tak paměti starších či bývalých členů sboru, ale hlavně máme jejich fotografie. </w:t>
      </w:r>
    </w:p>
    <w:p w14:paraId="53E9F788" w14:textId="28E5977F" w:rsidR="00431DD0" w:rsidRDefault="00431DD0" w:rsidP="00A6668F">
      <w:pPr>
        <w:rPr>
          <w:sz w:val="32"/>
          <w:szCs w:val="32"/>
        </w:rPr>
      </w:pPr>
    </w:p>
    <w:p w14:paraId="0AF1BBA1" w14:textId="76B7D6D1" w:rsidR="0057657C" w:rsidRDefault="0057657C" w:rsidP="00A6668F">
      <w:pPr>
        <w:rPr>
          <w:sz w:val="32"/>
          <w:szCs w:val="32"/>
        </w:rPr>
      </w:pPr>
    </w:p>
    <w:p w14:paraId="05B90D23" w14:textId="273998E9" w:rsidR="0057657C" w:rsidRDefault="0057657C" w:rsidP="00A6668F">
      <w:pPr>
        <w:rPr>
          <w:sz w:val="32"/>
          <w:szCs w:val="32"/>
        </w:rPr>
      </w:pPr>
    </w:p>
    <w:p w14:paraId="199C4C44" w14:textId="1CAE20DE" w:rsidR="00BC11FE" w:rsidRDefault="00431DD0" w:rsidP="006C6E6D">
      <w:pPr>
        <w:jc w:val="center"/>
        <w:rPr>
          <w:b/>
          <w:bCs/>
          <w:sz w:val="32"/>
          <w:szCs w:val="32"/>
          <w:u w:val="single"/>
        </w:rPr>
      </w:pPr>
      <w:r w:rsidRPr="0057657C">
        <w:rPr>
          <w:b/>
          <w:bCs/>
          <w:sz w:val="32"/>
          <w:szCs w:val="32"/>
          <w:u w:val="single"/>
        </w:rPr>
        <w:lastRenderedPageBreak/>
        <w:t>DA 8 Avia A</w:t>
      </w:r>
      <w:proofErr w:type="gramStart"/>
      <w:r w:rsidRPr="0057657C">
        <w:rPr>
          <w:b/>
          <w:bCs/>
          <w:sz w:val="32"/>
          <w:szCs w:val="32"/>
          <w:u w:val="single"/>
        </w:rPr>
        <w:t>30 ,</w:t>
      </w:r>
      <w:proofErr w:type="gramEnd"/>
      <w:r w:rsidRPr="0057657C">
        <w:rPr>
          <w:b/>
          <w:bCs/>
          <w:sz w:val="32"/>
          <w:szCs w:val="32"/>
          <w:u w:val="single"/>
        </w:rPr>
        <w:t xml:space="preserve"> A31</w:t>
      </w:r>
    </w:p>
    <w:p w14:paraId="5F2FA8E8" w14:textId="426FB854" w:rsidR="0057657C" w:rsidRDefault="0057657C" w:rsidP="0057657C">
      <w:pPr>
        <w:jc w:val="center"/>
        <w:rPr>
          <w:b/>
          <w:bCs/>
          <w:sz w:val="32"/>
          <w:szCs w:val="32"/>
          <w:u w:val="single"/>
        </w:rPr>
      </w:pPr>
    </w:p>
    <w:p w14:paraId="1843570C" w14:textId="077A21D0" w:rsidR="0057657C" w:rsidRPr="009B6E93" w:rsidRDefault="0057657C" w:rsidP="0057657C">
      <w:pPr>
        <w:pStyle w:val="Normlnweb"/>
        <w:spacing w:before="0" w:beforeAutospacing="0" w:after="0" w:afterAutospacing="0"/>
        <w:rPr>
          <w:rStyle w:val="Zdraznn"/>
          <w:rFonts w:asciiTheme="minorHAnsi" w:hAnsiTheme="minorHAnsi" w:cstheme="minorHAnsi"/>
          <w:i w:val="0"/>
          <w:iCs w:val="0"/>
          <w:color w:val="000000"/>
          <w:sz w:val="32"/>
          <w:szCs w:val="32"/>
          <w:shd w:val="clear" w:color="auto" w:fill="FFFFFF"/>
        </w:rPr>
      </w:pPr>
      <w:r w:rsidRPr="009B6E93">
        <w:rPr>
          <w:rStyle w:val="Zdraznn"/>
          <w:rFonts w:asciiTheme="minorHAnsi" w:hAnsiTheme="minorHAnsi" w:cstheme="minorHAnsi"/>
          <w:i w:val="0"/>
          <w:iCs w:val="0"/>
          <w:color w:val="000000"/>
          <w:sz w:val="32"/>
          <w:szCs w:val="32"/>
          <w:shd w:val="clear" w:color="auto" w:fill="FFFFFF"/>
        </w:rPr>
        <w:t>Dopravní automobil DA8 Avia A30 je požární automobil, určený pro přepravu požárního družstva s příslušenstvím potřebným k provedení požárního zásahu z cizích zdrojů hasicích látek. Automobil sestává z podvozku Avia A31K (licence francouzské firmy Renault-</w:t>
      </w:r>
      <w:proofErr w:type="spellStart"/>
      <w:r w:rsidRPr="009B6E93">
        <w:rPr>
          <w:rStyle w:val="Zdraznn"/>
          <w:rFonts w:asciiTheme="minorHAnsi" w:hAnsiTheme="minorHAnsi" w:cstheme="minorHAnsi"/>
          <w:i w:val="0"/>
          <w:iCs w:val="0"/>
          <w:color w:val="000000"/>
          <w:sz w:val="32"/>
          <w:szCs w:val="32"/>
          <w:shd w:val="clear" w:color="auto" w:fill="FFFFFF"/>
        </w:rPr>
        <w:t>Saviem</w:t>
      </w:r>
      <w:proofErr w:type="spellEnd"/>
      <w:r w:rsidRPr="009B6E93">
        <w:rPr>
          <w:rStyle w:val="Zdraznn"/>
          <w:rFonts w:asciiTheme="minorHAnsi" w:hAnsiTheme="minorHAnsi" w:cstheme="minorHAnsi"/>
          <w:i w:val="0"/>
          <w:iCs w:val="0"/>
          <w:color w:val="000000"/>
          <w:sz w:val="32"/>
          <w:szCs w:val="32"/>
          <w:shd w:val="clear" w:color="auto" w:fill="FFFFFF"/>
        </w:rPr>
        <w:t>) s budkou řidiče pro 3 osoby a samostatné skříňové karoserie, kde je v přední části kabina pro mužstvo- 8 osob, vytápěná nezávislým topením. Část karoserie za kabinou mužstva je upravena pro uložení technických prostředků a příslušenství.</w:t>
      </w:r>
    </w:p>
    <w:p w14:paraId="736FDA16" w14:textId="250E80AB" w:rsidR="0057657C" w:rsidRDefault="0057657C" w:rsidP="0057657C">
      <w:pPr>
        <w:pStyle w:val="Normlnweb"/>
        <w:spacing w:before="0" w:beforeAutospacing="0" w:after="0" w:afterAutospacing="0"/>
        <w:rPr>
          <w:rStyle w:val="Zdraznn"/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</w:pPr>
    </w:p>
    <w:p w14:paraId="386AF192" w14:textId="2A191945" w:rsidR="0057657C" w:rsidRDefault="0057657C" w:rsidP="0057657C">
      <w:pPr>
        <w:pStyle w:val="Normlnweb"/>
        <w:spacing w:before="0" w:beforeAutospacing="0" w:after="0" w:afterAutospacing="0"/>
        <w:rPr>
          <w:rStyle w:val="Zdraznn"/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i/>
          <w:iCs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1FEB36C6" wp14:editId="628AF277">
            <wp:extent cx="6248400" cy="53149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2EBC" w14:textId="77777777" w:rsidR="0057657C" w:rsidRPr="0057657C" w:rsidRDefault="0057657C" w:rsidP="0057657C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</w:pPr>
    </w:p>
    <w:p w14:paraId="6A6F22ED" w14:textId="6A06C08E" w:rsidR="0057657C" w:rsidRDefault="0057657C" w:rsidP="0057657C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</w:pPr>
    </w:p>
    <w:p w14:paraId="2015E639" w14:textId="77777777" w:rsidR="009B6E93" w:rsidRDefault="009B6E93" w:rsidP="0057657C">
      <w:pPr>
        <w:pStyle w:val="Normlnweb"/>
        <w:spacing w:before="0" w:beforeAutospacing="0" w:after="0" w:afterAutospacing="0"/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</w:pPr>
    </w:p>
    <w:p w14:paraId="58DFF56A" w14:textId="6A1301B7" w:rsidR="009B6E93" w:rsidRPr="009B6E93" w:rsidRDefault="009B6E93" w:rsidP="009B6E93">
      <w:pPr>
        <w:jc w:val="center"/>
        <w:rPr>
          <w:rFonts w:cstheme="minorHAnsi"/>
          <w:b/>
          <w:bCs/>
          <w:color w:val="4D4D4D"/>
          <w:sz w:val="32"/>
          <w:szCs w:val="32"/>
          <w:u w:val="single"/>
          <w:shd w:val="clear" w:color="auto" w:fill="FBFAF7"/>
        </w:rPr>
      </w:pPr>
      <w:r w:rsidRPr="009B6E93">
        <w:rPr>
          <w:rFonts w:cstheme="minorHAnsi"/>
          <w:b/>
          <w:bCs/>
          <w:color w:val="4D4D4D"/>
          <w:sz w:val="32"/>
          <w:szCs w:val="32"/>
          <w:u w:val="single"/>
          <w:shd w:val="clear" w:color="auto" w:fill="FBFAF7"/>
        </w:rPr>
        <w:lastRenderedPageBreak/>
        <w:t>CAS 32 TATRA 148</w:t>
      </w:r>
    </w:p>
    <w:p w14:paraId="223F1B9C" w14:textId="77777777" w:rsidR="009B6E93" w:rsidRDefault="009B6E93" w:rsidP="0057657C">
      <w:pPr>
        <w:rPr>
          <w:rFonts w:ascii="Nunito" w:hAnsi="Nunito"/>
          <w:color w:val="4D4D4D"/>
          <w:sz w:val="27"/>
          <w:szCs w:val="27"/>
          <w:shd w:val="clear" w:color="auto" w:fill="FBFAF7"/>
        </w:rPr>
      </w:pPr>
    </w:p>
    <w:p w14:paraId="52FF4582" w14:textId="14063D90" w:rsidR="0057657C" w:rsidRDefault="009B6E93" w:rsidP="0057657C">
      <w:pPr>
        <w:rPr>
          <w:rFonts w:cstheme="minorHAnsi"/>
          <w:color w:val="4D4D4D"/>
          <w:sz w:val="32"/>
          <w:szCs w:val="32"/>
          <w:shd w:val="clear" w:color="auto" w:fill="FBFAF7"/>
        </w:rPr>
      </w:pPr>
      <w:r>
        <w:rPr>
          <w:rFonts w:cstheme="minorHAnsi"/>
          <w:color w:val="4D4D4D"/>
          <w:sz w:val="32"/>
          <w:szCs w:val="32"/>
          <w:shd w:val="clear" w:color="auto" w:fill="FBFAF7"/>
        </w:rPr>
        <w:t>A</w:t>
      </w:r>
      <w:r w:rsidRPr="009B6E93">
        <w:rPr>
          <w:rFonts w:cstheme="minorHAnsi"/>
          <w:color w:val="4D4D4D"/>
          <w:sz w:val="32"/>
          <w:szCs w:val="32"/>
          <w:shd w:val="clear" w:color="auto" w:fill="FBFAF7"/>
        </w:rPr>
        <w:t>utomobilová cisterna CAS 32 TATRA 148. Jedná se o třínápravový automobil určený pro řidiče a dva členy. Obsah přepravované</w:t>
      </w:r>
      <w:r>
        <w:rPr>
          <w:rFonts w:cstheme="minorHAnsi"/>
          <w:color w:val="4D4D4D"/>
          <w:sz w:val="32"/>
          <w:szCs w:val="32"/>
          <w:shd w:val="clear" w:color="auto" w:fill="FBFAF7"/>
        </w:rPr>
        <w:t xml:space="preserve"> vody</w:t>
      </w:r>
      <w:r w:rsidRPr="009B6E93">
        <w:rPr>
          <w:rFonts w:cstheme="minorHAnsi"/>
          <w:color w:val="4D4D4D"/>
          <w:sz w:val="32"/>
          <w:szCs w:val="32"/>
          <w:shd w:val="clear" w:color="auto" w:fill="FBFAF7"/>
        </w:rPr>
        <w:t xml:space="preserve"> je 6000 litrů. Tímto je předurčen k hašení požárů větších rozsahů.</w:t>
      </w:r>
      <w:r w:rsidR="005224A4">
        <w:rPr>
          <w:rFonts w:cstheme="minorHAnsi"/>
          <w:color w:val="4D4D4D"/>
          <w:sz w:val="32"/>
          <w:szCs w:val="32"/>
          <w:shd w:val="clear" w:color="auto" w:fill="FBFAF7"/>
        </w:rPr>
        <w:t xml:space="preserve"> Vozidlo bylo vybavené dvěma lafetovými proudnicemi</w:t>
      </w:r>
    </w:p>
    <w:p w14:paraId="52E8167D" w14:textId="5D2A5CF6" w:rsidR="00790E1B" w:rsidRDefault="00616AB2" w:rsidP="0057657C">
      <w:pPr>
        <w:rPr>
          <w:rFonts w:cstheme="minorHAnsi"/>
          <w:color w:val="4D4D4D"/>
          <w:sz w:val="32"/>
          <w:szCs w:val="32"/>
          <w:shd w:val="clear" w:color="auto" w:fill="FBFAF7"/>
        </w:rPr>
      </w:pPr>
      <w:r>
        <w:rPr>
          <w:rFonts w:cstheme="minorHAnsi"/>
          <w:color w:val="4D4D4D"/>
          <w:sz w:val="32"/>
          <w:szCs w:val="32"/>
          <w:shd w:val="clear" w:color="auto" w:fill="FBFAF7"/>
        </w:rPr>
        <w:t>Po získání nového cisternového automobilu jsme se museli s naší „Máňou“ rozloučit. Nové uplatnění našla v Lubech u Chebu, kde jako výjezdové vozidlo slouží dodnes.</w:t>
      </w:r>
    </w:p>
    <w:p w14:paraId="7AB30609" w14:textId="77777777" w:rsidR="00704F02" w:rsidRDefault="00704F02" w:rsidP="0057657C">
      <w:pPr>
        <w:rPr>
          <w:rFonts w:cstheme="minorHAnsi"/>
          <w:color w:val="4D4D4D"/>
          <w:sz w:val="32"/>
          <w:szCs w:val="32"/>
          <w:shd w:val="clear" w:color="auto" w:fill="FBFAF7"/>
        </w:rPr>
      </w:pPr>
    </w:p>
    <w:p w14:paraId="4C8AED29" w14:textId="08B908D4" w:rsidR="009B6E93" w:rsidRDefault="009B6E93" w:rsidP="0057657C">
      <w:pPr>
        <w:rPr>
          <w:rFonts w:cstheme="minorHAnsi"/>
          <w:color w:val="4D4D4D"/>
          <w:sz w:val="32"/>
          <w:szCs w:val="32"/>
          <w:shd w:val="clear" w:color="auto" w:fill="FBFAF7"/>
        </w:rPr>
      </w:pPr>
    </w:p>
    <w:p w14:paraId="3D9452B4" w14:textId="5DFF4E0D" w:rsidR="009B6E93" w:rsidRDefault="00704F02" w:rsidP="0057657C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348BD777" wp14:editId="66B8E392">
            <wp:extent cx="5880100" cy="4410075"/>
            <wp:effectExtent l="0" t="0" r="635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225C9" w14:textId="1E505A6D" w:rsidR="00790E1B" w:rsidRDefault="00790E1B" w:rsidP="0057657C">
      <w:pPr>
        <w:rPr>
          <w:rFonts w:cstheme="minorHAnsi"/>
          <w:sz w:val="32"/>
          <w:szCs w:val="32"/>
        </w:rPr>
      </w:pPr>
    </w:p>
    <w:p w14:paraId="0BA9C93D" w14:textId="0B99E123" w:rsidR="00790E1B" w:rsidRDefault="00790E1B" w:rsidP="0057657C">
      <w:pPr>
        <w:rPr>
          <w:rFonts w:cstheme="minorHAnsi"/>
          <w:sz w:val="32"/>
          <w:szCs w:val="32"/>
        </w:rPr>
      </w:pPr>
    </w:p>
    <w:p w14:paraId="08C9AEF4" w14:textId="584B22B2" w:rsidR="00790E1B" w:rsidRDefault="00453101" w:rsidP="00453101">
      <w:pPr>
        <w:jc w:val="center"/>
        <w:rPr>
          <w:rFonts w:cstheme="minorHAnsi"/>
          <w:b/>
          <w:bCs/>
          <w:sz w:val="32"/>
          <w:szCs w:val="32"/>
          <w:u w:val="single"/>
        </w:rPr>
      </w:pPr>
      <w:proofErr w:type="gramStart"/>
      <w:r w:rsidRPr="00453101">
        <w:rPr>
          <w:rFonts w:cstheme="minorHAnsi"/>
          <w:b/>
          <w:bCs/>
          <w:sz w:val="32"/>
          <w:szCs w:val="32"/>
          <w:u w:val="single"/>
        </w:rPr>
        <w:lastRenderedPageBreak/>
        <w:t xml:space="preserve">VA  </w:t>
      </w:r>
      <w:r w:rsidR="00616AB2" w:rsidRPr="00453101">
        <w:rPr>
          <w:rFonts w:cstheme="minorHAnsi"/>
          <w:b/>
          <w:bCs/>
          <w:sz w:val="32"/>
          <w:szCs w:val="32"/>
          <w:u w:val="single"/>
        </w:rPr>
        <w:t>Lada</w:t>
      </w:r>
      <w:proofErr w:type="gramEnd"/>
      <w:r w:rsidRPr="00453101">
        <w:rPr>
          <w:rFonts w:cstheme="minorHAnsi"/>
          <w:b/>
          <w:bCs/>
          <w:sz w:val="32"/>
          <w:szCs w:val="32"/>
          <w:u w:val="single"/>
        </w:rPr>
        <w:t xml:space="preserve"> 4x4</w:t>
      </w:r>
    </w:p>
    <w:p w14:paraId="3B4FC38C" w14:textId="77777777" w:rsidR="00A22A55" w:rsidRPr="00453101" w:rsidRDefault="00A22A55" w:rsidP="00453101">
      <w:pPr>
        <w:jc w:val="center"/>
        <w:rPr>
          <w:rFonts w:cstheme="minorHAnsi"/>
          <w:b/>
          <w:bCs/>
          <w:sz w:val="32"/>
          <w:szCs w:val="32"/>
          <w:u w:val="single"/>
        </w:rPr>
      </w:pPr>
    </w:p>
    <w:p w14:paraId="363496DB" w14:textId="49240479" w:rsidR="00463107" w:rsidRDefault="00453101" w:rsidP="0057657C">
      <w:pPr>
        <w:rPr>
          <w:rFonts w:cstheme="minorHAnsi"/>
          <w:sz w:val="32"/>
          <w:szCs w:val="32"/>
        </w:rPr>
      </w:pPr>
      <w:proofErr w:type="gramStart"/>
      <w:r>
        <w:rPr>
          <w:rFonts w:cstheme="minorHAnsi"/>
          <w:sz w:val="32"/>
          <w:szCs w:val="32"/>
        </w:rPr>
        <w:t>Star</w:t>
      </w:r>
      <w:r w:rsidR="00F35C07">
        <w:rPr>
          <w:rFonts w:cstheme="minorHAnsi"/>
          <w:sz w:val="32"/>
          <w:szCs w:val="32"/>
        </w:rPr>
        <w:t>ší</w:t>
      </w:r>
      <w:r>
        <w:rPr>
          <w:rFonts w:cstheme="minorHAnsi"/>
          <w:sz w:val="32"/>
          <w:szCs w:val="32"/>
        </w:rPr>
        <w:t xml:space="preserve"> </w:t>
      </w:r>
      <w:r w:rsidR="00F35C07">
        <w:rPr>
          <w:rFonts w:cstheme="minorHAnsi"/>
          <w:sz w:val="32"/>
          <w:szCs w:val="32"/>
        </w:rPr>
        <w:t xml:space="preserve"> typ</w:t>
      </w:r>
      <w:proofErr w:type="gramEnd"/>
      <w:r w:rsidR="00F35C07">
        <w:rPr>
          <w:rFonts w:cstheme="minorHAnsi"/>
          <w:sz w:val="32"/>
          <w:szCs w:val="32"/>
        </w:rPr>
        <w:t xml:space="preserve"> -</w:t>
      </w:r>
      <w:r>
        <w:rPr>
          <w:rFonts w:cstheme="minorHAnsi"/>
          <w:sz w:val="32"/>
          <w:szCs w:val="32"/>
        </w:rPr>
        <w:t xml:space="preserve"> </w:t>
      </w:r>
      <w:r w:rsidR="00F0417A">
        <w:rPr>
          <w:rFonts w:cstheme="minorHAnsi"/>
          <w:sz w:val="32"/>
          <w:szCs w:val="32"/>
        </w:rPr>
        <w:t>2005-</w:t>
      </w:r>
      <w:r>
        <w:rPr>
          <w:rFonts w:cstheme="minorHAnsi"/>
          <w:sz w:val="32"/>
          <w:szCs w:val="32"/>
        </w:rPr>
        <w:t>06</w:t>
      </w:r>
      <w:r w:rsidR="00F0417A">
        <w:rPr>
          <w:rFonts w:cstheme="minorHAnsi"/>
          <w:sz w:val="32"/>
          <w:szCs w:val="32"/>
        </w:rPr>
        <w:t xml:space="preserve"> z HZS Karlovarského kraje</w:t>
      </w:r>
    </w:p>
    <w:p w14:paraId="0C6DD321" w14:textId="39D029D3" w:rsidR="00463107" w:rsidRDefault="00453101" w:rsidP="0057657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Lada Niva 2121 byla </w:t>
      </w:r>
      <w:proofErr w:type="gramStart"/>
      <w:r>
        <w:rPr>
          <w:rFonts w:cstheme="minorHAnsi"/>
          <w:sz w:val="32"/>
          <w:szCs w:val="32"/>
        </w:rPr>
        <w:t>zakoupena</w:t>
      </w:r>
      <w:r w:rsidR="00514E5E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 pro</w:t>
      </w:r>
      <w:proofErr w:type="gramEnd"/>
      <w:r>
        <w:rPr>
          <w:rFonts w:cstheme="minorHAnsi"/>
          <w:sz w:val="32"/>
          <w:szCs w:val="32"/>
        </w:rPr>
        <w:t xml:space="preserve"> potřeby sboru</w:t>
      </w:r>
      <w:r w:rsidR="00514E5E">
        <w:rPr>
          <w:rFonts w:cstheme="minorHAnsi"/>
          <w:sz w:val="32"/>
          <w:szCs w:val="32"/>
        </w:rPr>
        <w:t xml:space="preserve"> v roce</w:t>
      </w:r>
      <w:r>
        <w:rPr>
          <w:rFonts w:cstheme="minorHAnsi"/>
          <w:sz w:val="32"/>
          <w:szCs w:val="32"/>
        </w:rPr>
        <w:t xml:space="preserve"> </w:t>
      </w:r>
      <w:r w:rsidR="00A22A55">
        <w:rPr>
          <w:rFonts w:cstheme="minorHAnsi"/>
          <w:sz w:val="32"/>
          <w:szCs w:val="32"/>
        </w:rPr>
        <w:t xml:space="preserve">2007 </w:t>
      </w:r>
      <w:r w:rsidR="00514E5E">
        <w:rPr>
          <w:rFonts w:cstheme="minorHAnsi"/>
          <w:sz w:val="32"/>
          <w:szCs w:val="32"/>
        </w:rPr>
        <w:t>za 250 000 Kč.</w:t>
      </w:r>
    </w:p>
    <w:p w14:paraId="7A14D1A3" w14:textId="6C3352B3" w:rsidR="00514E5E" w:rsidRDefault="00514E5E" w:rsidP="0057657C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Oba automobily sloužily jak velitelsk</w:t>
      </w:r>
      <w:r w:rsidR="00A22A55">
        <w:rPr>
          <w:rFonts w:cstheme="minorHAnsi"/>
          <w:sz w:val="32"/>
          <w:szCs w:val="32"/>
        </w:rPr>
        <w:t>á</w:t>
      </w:r>
      <w:r>
        <w:rPr>
          <w:rFonts w:cstheme="minorHAnsi"/>
          <w:sz w:val="32"/>
          <w:szCs w:val="32"/>
        </w:rPr>
        <w:t xml:space="preserve"> vozidla a zasahovala převážně u technických pomocí.</w:t>
      </w:r>
    </w:p>
    <w:p w14:paraId="237A6078" w14:textId="28D38FF8" w:rsidR="00A22A55" w:rsidRDefault="00A22A55" w:rsidP="0057657C">
      <w:pPr>
        <w:rPr>
          <w:rFonts w:cstheme="minorHAnsi"/>
          <w:sz w:val="32"/>
          <w:szCs w:val="32"/>
        </w:rPr>
      </w:pPr>
    </w:p>
    <w:p w14:paraId="5746F5A8" w14:textId="77777777" w:rsidR="00A22A55" w:rsidRDefault="00A22A55" w:rsidP="0057657C">
      <w:pPr>
        <w:rPr>
          <w:rFonts w:cstheme="minorHAnsi"/>
          <w:sz w:val="32"/>
          <w:szCs w:val="32"/>
        </w:rPr>
      </w:pPr>
    </w:p>
    <w:p w14:paraId="7983F845" w14:textId="489EB6E6" w:rsidR="00A22A55" w:rsidRPr="009B6E93" w:rsidRDefault="00A22A55" w:rsidP="0057657C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0BDB72C5" wp14:editId="38DE2869">
            <wp:extent cx="6046470" cy="48291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1B2A" w14:textId="740CB99B" w:rsidR="00790E1B" w:rsidRDefault="00790E1B" w:rsidP="003E0974">
      <w:pPr>
        <w:rPr>
          <w:rFonts w:cstheme="minorHAnsi"/>
          <w:b/>
          <w:bCs/>
          <w:sz w:val="32"/>
          <w:szCs w:val="32"/>
          <w:u w:val="single"/>
        </w:rPr>
      </w:pPr>
    </w:p>
    <w:p w14:paraId="27395CB5" w14:textId="77777777" w:rsidR="003E0974" w:rsidRDefault="003E0974" w:rsidP="003E0974">
      <w:pPr>
        <w:rPr>
          <w:b/>
          <w:bCs/>
          <w:sz w:val="32"/>
          <w:szCs w:val="32"/>
          <w:u w:val="single"/>
        </w:rPr>
      </w:pPr>
    </w:p>
    <w:p w14:paraId="0E00874C" w14:textId="003425C3" w:rsidR="00C77DFC" w:rsidRPr="00C77DFC" w:rsidRDefault="00C77DFC" w:rsidP="00D77DEB">
      <w:pPr>
        <w:shd w:val="clear" w:color="auto" w:fill="FFFFFF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333333"/>
          <w:kern w:val="36"/>
          <w:sz w:val="32"/>
          <w:szCs w:val="32"/>
          <w:u w:val="single"/>
          <w:lang w:eastAsia="cs-CZ"/>
        </w:rPr>
      </w:pPr>
      <w:r w:rsidRPr="00C77DFC">
        <w:rPr>
          <w:rFonts w:eastAsia="Times New Roman" w:cstheme="minorHAnsi"/>
          <w:b/>
          <w:bCs/>
          <w:color w:val="333333"/>
          <w:kern w:val="36"/>
          <w:sz w:val="32"/>
          <w:szCs w:val="32"/>
          <w:u w:val="single"/>
          <w:lang w:eastAsia="cs-CZ"/>
        </w:rPr>
        <w:lastRenderedPageBreak/>
        <w:t>CAS 32</w:t>
      </w:r>
      <w:r w:rsidR="001A0B6D" w:rsidRPr="00CE105E">
        <w:rPr>
          <w:rFonts w:eastAsia="Times New Roman" w:cstheme="minorHAnsi"/>
          <w:b/>
          <w:bCs/>
          <w:color w:val="333333"/>
          <w:kern w:val="36"/>
          <w:sz w:val="32"/>
          <w:szCs w:val="32"/>
          <w:u w:val="single"/>
          <w:lang w:eastAsia="cs-CZ"/>
        </w:rPr>
        <w:t>/</w:t>
      </w:r>
      <w:proofErr w:type="gramStart"/>
      <w:r w:rsidR="001A0B6D" w:rsidRPr="00CE105E">
        <w:rPr>
          <w:rFonts w:eastAsia="Times New Roman" w:cstheme="minorHAnsi"/>
          <w:b/>
          <w:bCs/>
          <w:color w:val="333333"/>
          <w:kern w:val="36"/>
          <w:sz w:val="32"/>
          <w:szCs w:val="32"/>
          <w:u w:val="single"/>
          <w:lang w:eastAsia="cs-CZ"/>
        </w:rPr>
        <w:t>8200</w:t>
      </w:r>
      <w:r w:rsidRPr="00C77DFC">
        <w:rPr>
          <w:rFonts w:eastAsia="Times New Roman" w:cstheme="minorHAnsi"/>
          <w:b/>
          <w:bCs/>
          <w:color w:val="333333"/>
          <w:kern w:val="36"/>
          <w:sz w:val="32"/>
          <w:szCs w:val="32"/>
          <w:u w:val="single"/>
          <w:lang w:eastAsia="cs-CZ"/>
        </w:rPr>
        <w:t xml:space="preserve"> - T</w:t>
      </w:r>
      <w:proofErr w:type="gramEnd"/>
      <w:r w:rsidRPr="00C77DFC">
        <w:rPr>
          <w:rFonts w:eastAsia="Times New Roman" w:cstheme="minorHAnsi"/>
          <w:b/>
          <w:bCs/>
          <w:color w:val="333333"/>
          <w:kern w:val="36"/>
          <w:sz w:val="32"/>
          <w:szCs w:val="32"/>
          <w:u w:val="single"/>
          <w:lang w:eastAsia="cs-CZ"/>
        </w:rPr>
        <w:t xml:space="preserve"> 815</w:t>
      </w:r>
    </w:p>
    <w:p w14:paraId="5B04C4CA" w14:textId="3AF9F2DF" w:rsidR="00790E1B" w:rsidRDefault="00790E1B" w:rsidP="00567107">
      <w:pPr>
        <w:spacing w:line="240" w:lineRule="auto"/>
        <w:rPr>
          <w:b/>
          <w:bCs/>
          <w:sz w:val="32"/>
          <w:szCs w:val="32"/>
          <w:u w:val="single"/>
        </w:rPr>
      </w:pPr>
    </w:p>
    <w:p w14:paraId="21E737FF" w14:textId="083C6C9D" w:rsidR="00C77DFC" w:rsidRPr="00F35C07" w:rsidRDefault="00C77DFC" w:rsidP="00567107">
      <w:pPr>
        <w:spacing w:line="240" w:lineRule="auto"/>
        <w:rPr>
          <w:sz w:val="28"/>
          <w:szCs w:val="28"/>
        </w:rPr>
      </w:pPr>
      <w:r w:rsidRPr="00F35C07">
        <w:rPr>
          <w:sz w:val="28"/>
          <w:szCs w:val="28"/>
        </w:rPr>
        <w:t xml:space="preserve">V roce 2007 jsme získali převodem od HZS Karlovarského kraje </w:t>
      </w:r>
      <w:r w:rsidR="0018468B" w:rsidRPr="00F35C07">
        <w:rPr>
          <w:sz w:val="28"/>
          <w:szCs w:val="28"/>
        </w:rPr>
        <w:t>novější cisternovou stříkačku na podvozku T 815</w:t>
      </w:r>
      <w:r w:rsidR="00FE2B67" w:rsidRPr="00F35C07">
        <w:rPr>
          <w:sz w:val="28"/>
          <w:szCs w:val="28"/>
        </w:rPr>
        <w:t>.</w:t>
      </w:r>
      <w:r w:rsidR="0018468B" w:rsidRPr="00F35C07">
        <w:rPr>
          <w:sz w:val="28"/>
          <w:szCs w:val="28"/>
        </w:rPr>
        <w:t xml:space="preserve"> </w:t>
      </w:r>
    </w:p>
    <w:p w14:paraId="15390001" w14:textId="1DF5B597" w:rsidR="0018468B" w:rsidRPr="00F35C07" w:rsidRDefault="0018468B" w:rsidP="00450D0C">
      <w:pPr>
        <w:spacing w:line="240" w:lineRule="auto"/>
        <w:rPr>
          <w:rFonts w:cstheme="minorHAnsi"/>
          <w:color w:val="000000"/>
          <w:sz w:val="28"/>
          <w:szCs w:val="28"/>
        </w:rPr>
      </w:pPr>
      <w:r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Cisternová automobilová stříkačka CAS </w:t>
      </w:r>
      <w:proofErr w:type="gramStart"/>
      <w:r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>32 - T</w:t>
      </w:r>
      <w:proofErr w:type="gramEnd"/>
      <w:r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815 typ 3530 navazuje na typ CAS 32 - T 148. </w:t>
      </w:r>
      <w:r w:rsidR="00450D0C"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Motor vzduchem chlazený dvanáctiválec do "V" o výkonu 235 kW/2200 </w:t>
      </w:r>
      <w:proofErr w:type="spellStart"/>
      <w:r w:rsidR="00450D0C"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>ot</w:t>
      </w:r>
      <w:proofErr w:type="spellEnd"/>
      <w:r w:rsidR="00450D0C"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min-1. </w:t>
      </w:r>
      <w:r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>Je to speciální vozidlo uzpůsobené k rychlému zásahu při hašení požárů vysoce hořlavých látek i v místě s nedostatkem vody. Přepraví požární družstvo 1+3.</w:t>
      </w:r>
      <w:r w:rsidR="005224A4"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Řadí se mezi těžké cisterny určené k zásahu </w:t>
      </w:r>
      <w:proofErr w:type="gramStart"/>
      <w:r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>vodou</w:t>
      </w:r>
      <w:r w:rsidR="001A0B6D"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>- nádrž</w:t>
      </w:r>
      <w:proofErr w:type="gramEnd"/>
      <w:r w:rsidR="001A0B6D"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 xml:space="preserve"> na 8 200 l</w:t>
      </w:r>
      <w:r w:rsidR="005224A4" w:rsidRPr="00F35C07">
        <w:rPr>
          <w:rFonts w:cstheme="minorHAnsi"/>
          <w:color w:val="000000" w:themeColor="text1"/>
          <w:sz w:val="28"/>
          <w:szCs w:val="28"/>
          <w:shd w:val="clear" w:color="auto" w:fill="FFFFFF"/>
        </w:rPr>
        <w:t>.</w:t>
      </w:r>
      <w:r w:rsidRPr="00F35C07">
        <w:rPr>
          <w:rFonts w:ascii="Verdana" w:hAnsi="Verdana"/>
          <w:color w:val="000000"/>
          <w:sz w:val="28"/>
          <w:szCs w:val="28"/>
        </w:rPr>
        <w:t xml:space="preserve"> </w:t>
      </w:r>
      <w:r w:rsidRPr="00F35C07">
        <w:rPr>
          <w:rFonts w:cstheme="minorHAnsi"/>
          <w:color w:val="000000"/>
          <w:sz w:val="28"/>
          <w:szCs w:val="28"/>
        </w:rPr>
        <w:t>Podvozek je třínápravový se stálým pohonem zadních náprav a vypínatelným pohonem přední nápravy.</w:t>
      </w:r>
    </w:p>
    <w:p w14:paraId="7460777C" w14:textId="35A0F06E" w:rsidR="00B15214" w:rsidRPr="00F35C07" w:rsidRDefault="00B15214" w:rsidP="00450D0C">
      <w:pPr>
        <w:spacing w:line="240" w:lineRule="auto"/>
        <w:rPr>
          <w:rFonts w:cstheme="minorHAnsi"/>
          <w:color w:val="000000"/>
          <w:sz w:val="28"/>
          <w:szCs w:val="28"/>
        </w:rPr>
      </w:pPr>
      <w:r w:rsidRPr="00F35C07">
        <w:rPr>
          <w:rFonts w:cstheme="minorHAnsi"/>
          <w:color w:val="000000"/>
          <w:sz w:val="28"/>
          <w:szCs w:val="28"/>
        </w:rPr>
        <w:t xml:space="preserve">Na </w:t>
      </w:r>
      <w:r w:rsidR="003E0974" w:rsidRPr="00F35C07">
        <w:rPr>
          <w:rFonts w:cstheme="minorHAnsi"/>
          <w:color w:val="000000"/>
          <w:sz w:val="28"/>
          <w:szCs w:val="28"/>
        </w:rPr>
        <w:t xml:space="preserve">střechu </w:t>
      </w:r>
      <w:r w:rsidRPr="00F35C07">
        <w:rPr>
          <w:rFonts w:cstheme="minorHAnsi"/>
          <w:color w:val="000000"/>
          <w:sz w:val="28"/>
          <w:szCs w:val="28"/>
        </w:rPr>
        <w:t>nástavb</w:t>
      </w:r>
      <w:r w:rsidR="003E0974" w:rsidRPr="00F35C07">
        <w:rPr>
          <w:rFonts w:cstheme="minorHAnsi"/>
          <w:color w:val="000000"/>
          <w:sz w:val="28"/>
          <w:szCs w:val="28"/>
        </w:rPr>
        <w:t>y</w:t>
      </w:r>
      <w:r w:rsidRPr="00F35C07">
        <w:rPr>
          <w:rFonts w:cstheme="minorHAnsi"/>
          <w:color w:val="000000"/>
          <w:sz w:val="28"/>
          <w:szCs w:val="28"/>
        </w:rPr>
        <w:t xml:space="preserve"> </w:t>
      </w:r>
      <w:r w:rsidR="003E0974" w:rsidRPr="00F35C07">
        <w:rPr>
          <w:rFonts w:cstheme="minorHAnsi"/>
          <w:color w:val="000000"/>
          <w:sz w:val="28"/>
          <w:szCs w:val="28"/>
        </w:rPr>
        <w:t xml:space="preserve">s lafetovou proudnicí </w:t>
      </w:r>
      <w:r w:rsidRPr="00F35C07">
        <w:rPr>
          <w:rFonts w:cstheme="minorHAnsi"/>
          <w:color w:val="000000"/>
          <w:sz w:val="28"/>
          <w:szCs w:val="28"/>
        </w:rPr>
        <w:t>byly</w:t>
      </w:r>
      <w:r w:rsidR="003E0974" w:rsidRPr="00F35C07">
        <w:rPr>
          <w:rFonts w:cstheme="minorHAnsi"/>
          <w:color w:val="000000"/>
          <w:sz w:val="28"/>
          <w:szCs w:val="28"/>
        </w:rPr>
        <w:t xml:space="preserve"> později dodělány 3 bedny na vybavení.</w:t>
      </w:r>
    </w:p>
    <w:p w14:paraId="7A348665" w14:textId="46F77B3D" w:rsidR="00CE105E" w:rsidRPr="00F35C07" w:rsidRDefault="00CE105E" w:rsidP="00450D0C">
      <w:pPr>
        <w:spacing w:line="240" w:lineRule="auto"/>
        <w:rPr>
          <w:rFonts w:cstheme="minorHAnsi"/>
          <w:color w:val="000000"/>
          <w:sz w:val="28"/>
          <w:szCs w:val="28"/>
        </w:rPr>
      </w:pPr>
      <w:r w:rsidRPr="00F35C07">
        <w:rPr>
          <w:rFonts w:cstheme="minorHAnsi"/>
          <w:color w:val="000000"/>
          <w:sz w:val="28"/>
          <w:szCs w:val="28"/>
        </w:rPr>
        <w:t>Po odchodu z naší zbrojnice v roce 2010 začala sloužit u SDH Hazlov.</w:t>
      </w:r>
    </w:p>
    <w:p w14:paraId="0FC282DD" w14:textId="5825E50E" w:rsidR="005224A4" w:rsidRDefault="005224A4" w:rsidP="00A22A55">
      <w:pPr>
        <w:rPr>
          <w:rFonts w:cstheme="minorHAnsi"/>
          <w:color w:val="000000"/>
          <w:sz w:val="32"/>
          <w:szCs w:val="32"/>
        </w:rPr>
      </w:pPr>
    </w:p>
    <w:p w14:paraId="052C5673" w14:textId="6B994F27" w:rsidR="005224A4" w:rsidRDefault="005224A4" w:rsidP="00A22A55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4A74B147" wp14:editId="71851456">
            <wp:extent cx="5760720" cy="4219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768A" w14:textId="77777777" w:rsidR="00D77DEB" w:rsidRPr="005224A4" w:rsidRDefault="00D77DEB" w:rsidP="00A22A55">
      <w:pPr>
        <w:rPr>
          <w:rFonts w:cstheme="minorHAnsi"/>
          <w:sz w:val="32"/>
          <w:szCs w:val="32"/>
        </w:rPr>
      </w:pPr>
    </w:p>
    <w:p w14:paraId="5B6D4F59" w14:textId="0B89F263" w:rsidR="00582CA8" w:rsidRDefault="00582CA8" w:rsidP="00582CA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CAS 20/</w:t>
      </w:r>
      <w:proofErr w:type="gramStart"/>
      <w:r>
        <w:rPr>
          <w:b/>
          <w:bCs/>
          <w:sz w:val="32"/>
          <w:szCs w:val="32"/>
          <w:u w:val="single"/>
        </w:rPr>
        <w:t>5000-S2R</w:t>
      </w:r>
      <w:proofErr w:type="gramEnd"/>
      <w:r>
        <w:rPr>
          <w:b/>
          <w:bCs/>
          <w:sz w:val="32"/>
          <w:szCs w:val="32"/>
          <w:u w:val="single"/>
        </w:rPr>
        <w:t xml:space="preserve"> T 815-2 </w:t>
      </w:r>
      <w:proofErr w:type="spellStart"/>
      <w:r>
        <w:rPr>
          <w:b/>
          <w:bCs/>
          <w:sz w:val="32"/>
          <w:szCs w:val="32"/>
          <w:u w:val="single"/>
        </w:rPr>
        <w:t>Terrno</w:t>
      </w:r>
      <w:proofErr w:type="spellEnd"/>
      <w:r>
        <w:rPr>
          <w:b/>
          <w:bCs/>
          <w:sz w:val="32"/>
          <w:szCs w:val="32"/>
          <w:u w:val="single"/>
        </w:rPr>
        <w:t xml:space="preserve"> 4x4</w:t>
      </w:r>
    </w:p>
    <w:p w14:paraId="46246667" w14:textId="7D795E39" w:rsidR="00582CA8" w:rsidRDefault="00582CA8" w:rsidP="00582CA8">
      <w:pPr>
        <w:jc w:val="center"/>
        <w:rPr>
          <w:b/>
          <w:bCs/>
          <w:sz w:val="32"/>
          <w:szCs w:val="32"/>
          <w:u w:val="single"/>
        </w:rPr>
      </w:pPr>
    </w:p>
    <w:p w14:paraId="3420A49F" w14:textId="3D0F47E3" w:rsidR="00582CA8" w:rsidRDefault="00582CA8" w:rsidP="00582CA8">
      <w:pPr>
        <w:rPr>
          <w:sz w:val="32"/>
          <w:szCs w:val="32"/>
        </w:rPr>
      </w:pPr>
      <w:r>
        <w:rPr>
          <w:sz w:val="32"/>
          <w:szCs w:val="32"/>
        </w:rPr>
        <w:t>V roce 2010 došlo k největší události co se týče našeho vozového parku v novodobé historii jednotky.</w:t>
      </w:r>
    </w:p>
    <w:p w14:paraId="0E45A868" w14:textId="2F590319" w:rsidR="00582CA8" w:rsidRDefault="00582CA8" w:rsidP="00582CA8">
      <w:pPr>
        <w:rPr>
          <w:sz w:val="32"/>
          <w:szCs w:val="32"/>
        </w:rPr>
      </w:pPr>
      <w:r>
        <w:rPr>
          <w:sz w:val="32"/>
          <w:szCs w:val="32"/>
        </w:rPr>
        <w:t xml:space="preserve">Již pár let předtím byla zvažována </w:t>
      </w:r>
      <w:r w:rsidR="00CB3C51">
        <w:rPr>
          <w:sz w:val="32"/>
          <w:szCs w:val="32"/>
        </w:rPr>
        <w:t xml:space="preserve">koupě nové cisternové automobilové stříkačky. </w:t>
      </w:r>
      <w:r w:rsidR="004B1BE1">
        <w:rPr>
          <w:sz w:val="32"/>
          <w:szCs w:val="32"/>
        </w:rPr>
        <w:t>Nastala dlouhá doba vyměřování, porovnávání různých typů vozidel jiných sborů (</w:t>
      </w:r>
      <w:proofErr w:type="spellStart"/>
      <w:proofErr w:type="gramStart"/>
      <w:r w:rsidR="004B1BE1">
        <w:rPr>
          <w:sz w:val="32"/>
          <w:szCs w:val="32"/>
        </w:rPr>
        <w:t>Tatra,MAN</w:t>
      </w:r>
      <w:proofErr w:type="spellEnd"/>
      <w:proofErr w:type="gramEnd"/>
      <w:r w:rsidR="004B1BE1">
        <w:rPr>
          <w:sz w:val="32"/>
          <w:szCs w:val="32"/>
        </w:rPr>
        <w:t>).</w:t>
      </w:r>
    </w:p>
    <w:p w14:paraId="04D8AE80" w14:textId="2D9B2A20" w:rsidR="004B1BE1" w:rsidRDefault="00232385" w:rsidP="00582CA8">
      <w:pPr>
        <w:rPr>
          <w:sz w:val="32"/>
          <w:szCs w:val="32"/>
        </w:rPr>
      </w:pPr>
      <w:r>
        <w:rPr>
          <w:sz w:val="32"/>
          <w:szCs w:val="32"/>
        </w:rPr>
        <w:t>U nás</w:t>
      </w:r>
      <w:r w:rsidR="004B1BE1">
        <w:rPr>
          <w:sz w:val="32"/>
          <w:szCs w:val="32"/>
        </w:rPr>
        <w:t xml:space="preserve"> zvítězila Tatra</w:t>
      </w:r>
      <w:r>
        <w:rPr>
          <w:sz w:val="32"/>
          <w:szCs w:val="32"/>
        </w:rPr>
        <w:t xml:space="preserve"> a dodržela tak tradici pokračování této značky u našeho sboru</w:t>
      </w:r>
      <w:r w:rsidR="004B1BE1">
        <w:rPr>
          <w:sz w:val="32"/>
          <w:szCs w:val="32"/>
        </w:rPr>
        <w:t xml:space="preserve">. Ta byla dá se říct na míru a podle našich požadavků vyrobena </w:t>
      </w:r>
      <w:r w:rsidR="00181851">
        <w:rPr>
          <w:sz w:val="32"/>
          <w:szCs w:val="32"/>
        </w:rPr>
        <w:t xml:space="preserve">v THT Polička a byla nám dodána včetně již některého </w:t>
      </w:r>
      <w:proofErr w:type="gramStart"/>
      <w:r w:rsidR="00181851">
        <w:rPr>
          <w:sz w:val="32"/>
          <w:szCs w:val="32"/>
        </w:rPr>
        <w:t>vybavení- čerpadla</w:t>
      </w:r>
      <w:proofErr w:type="gramEnd"/>
      <w:r w:rsidR="00181851">
        <w:rPr>
          <w:sz w:val="32"/>
          <w:szCs w:val="32"/>
        </w:rPr>
        <w:t>, centrála, pily atd.</w:t>
      </w:r>
    </w:p>
    <w:p w14:paraId="662B459C" w14:textId="50A398DD" w:rsidR="00181851" w:rsidRDefault="00181851" w:rsidP="00582CA8">
      <w:pPr>
        <w:rPr>
          <w:sz w:val="32"/>
          <w:szCs w:val="32"/>
        </w:rPr>
      </w:pPr>
      <w:r>
        <w:rPr>
          <w:sz w:val="32"/>
          <w:szCs w:val="32"/>
        </w:rPr>
        <w:t>Během roku došlo i k několika návštěvám v Poličce, kde byli zodpovězeny veškeré dota</w:t>
      </w:r>
      <w:r w:rsidR="00232385">
        <w:rPr>
          <w:sz w:val="32"/>
          <w:szCs w:val="32"/>
        </w:rPr>
        <w:t>zy a splněna naše přání.</w:t>
      </w:r>
    </w:p>
    <w:p w14:paraId="2F2C4089" w14:textId="0F64DC0D" w:rsidR="00232385" w:rsidRDefault="00232385" w:rsidP="00582CA8">
      <w:pPr>
        <w:rPr>
          <w:sz w:val="32"/>
          <w:szCs w:val="32"/>
        </w:rPr>
      </w:pPr>
      <w:r>
        <w:rPr>
          <w:sz w:val="32"/>
          <w:szCs w:val="32"/>
        </w:rPr>
        <w:t>V neposlední řadě došlo také k zaškolení strojníků v obsluze čerpadla a údržbě vozidla.</w:t>
      </w:r>
    </w:p>
    <w:p w14:paraId="6EDB71E7" w14:textId="5E6CB18C" w:rsidR="00CB3C51" w:rsidRDefault="00CB3C51" w:rsidP="00582CA8">
      <w:pPr>
        <w:rPr>
          <w:sz w:val="32"/>
          <w:szCs w:val="32"/>
        </w:rPr>
      </w:pPr>
      <w:r>
        <w:rPr>
          <w:sz w:val="32"/>
          <w:szCs w:val="32"/>
        </w:rPr>
        <w:t>Na financování tohoto projektu se finančně podílela dotace z ministerstva vnitra</w:t>
      </w:r>
      <w:r w:rsidR="00181851">
        <w:rPr>
          <w:sz w:val="32"/>
          <w:szCs w:val="32"/>
        </w:rPr>
        <w:t xml:space="preserve"> -</w:t>
      </w:r>
      <w:r w:rsidR="004B1BE1">
        <w:rPr>
          <w:sz w:val="32"/>
          <w:szCs w:val="32"/>
        </w:rPr>
        <w:t xml:space="preserve"> 1 mil.</w:t>
      </w:r>
      <w:r>
        <w:rPr>
          <w:sz w:val="32"/>
          <w:szCs w:val="32"/>
        </w:rPr>
        <w:t xml:space="preserve">, Karlovarský </w:t>
      </w:r>
      <w:proofErr w:type="gramStart"/>
      <w:r>
        <w:rPr>
          <w:sz w:val="32"/>
          <w:szCs w:val="32"/>
        </w:rPr>
        <w:t>kraj</w:t>
      </w:r>
      <w:r w:rsidR="004B1BE1">
        <w:rPr>
          <w:sz w:val="32"/>
          <w:szCs w:val="32"/>
        </w:rPr>
        <w:t xml:space="preserve"> - 1mil</w:t>
      </w:r>
      <w:proofErr w:type="gramEnd"/>
      <w:r w:rsidR="004B1BE1">
        <w:rPr>
          <w:sz w:val="32"/>
          <w:szCs w:val="32"/>
        </w:rPr>
        <w:t>.</w:t>
      </w:r>
      <w:r>
        <w:rPr>
          <w:sz w:val="32"/>
          <w:szCs w:val="32"/>
        </w:rPr>
        <w:t xml:space="preserve"> a největší měrou město Habartov</w:t>
      </w:r>
      <w:r w:rsidR="00181851">
        <w:rPr>
          <w:sz w:val="32"/>
          <w:szCs w:val="32"/>
        </w:rPr>
        <w:t xml:space="preserve"> - cca 4 mil.</w:t>
      </w:r>
    </w:p>
    <w:p w14:paraId="0AE4334F" w14:textId="397ED6CD" w:rsidR="00D83D60" w:rsidRDefault="00D83D60" w:rsidP="00582CA8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>
        <w:rPr>
          <w:noProof/>
          <w:sz w:val="32"/>
          <w:szCs w:val="32"/>
        </w:rPr>
        <w:drawing>
          <wp:inline distT="0" distB="0" distL="0" distR="0" wp14:anchorId="788C5BBE" wp14:editId="3CA2CBCF">
            <wp:extent cx="4309110" cy="32194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7" cy="32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E3C0" w14:textId="117C06D9" w:rsidR="00790E1B" w:rsidRDefault="00672FF4" w:rsidP="00D83D60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CAS 20</w:t>
      </w:r>
      <w:r w:rsidR="00337B17">
        <w:rPr>
          <w:b/>
          <w:bCs/>
          <w:sz w:val="32"/>
          <w:szCs w:val="32"/>
          <w:u w:val="single"/>
        </w:rPr>
        <w:t>/</w:t>
      </w:r>
      <w:proofErr w:type="gramStart"/>
      <w:r w:rsidR="00337B17">
        <w:rPr>
          <w:b/>
          <w:bCs/>
          <w:sz w:val="32"/>
          <w:szCs w:val="32"/>
          <w:u w:val="single"/>
        </w:rPr>
        <w:t>5000-S2R</w:t>
      </w:r>
      <w:proofErr w:type="gramEnd"/>
      <w:r>
        <w:rPr>
          <w:b/>
          <w:bCs/>
          <w:sz w:val="32"/>
          <w:szCs w:val="32"/>
          <w:u w:val="single"/>
        </w:rPr>
        <w:t xml:space="preserve"> T 815</w:t>
      </w:r>
      <w:r w:rsidR="00337B17">
        <w:rPr>
          <w:b/>
          <w:bCs/>
          <w:sz w:val="32"/>
          <w:szCs w:val="32"/>
          <w:u w:val="single"/>
        </w:rPr>
        <w:t>-2</w:t>
      </w:r>
      <w:r>
        <w:rPr>
          <w:b/>
          <w:bCs/>
          <w:sz w:val="32"/>
          <w:szCs w:val="32"/>
          <w:u w:val="single"/>
        </w:rPr>
        <w:t xml:space="preserve"> </w:t>
      </w:r>
      <w:proofErr w:type="spellStart"/>
      <w:r>
        <w:rPr>
          <w:b/>
          <w:bCs/>
          <w:sz w:val="32"/>
          <w:szCs w:val="32"/>
          <w:u w:val="single"/>
        </w:rPr>
        <w:t>Terrno</w:t>
      </w:r>
      <w:proofErr w:type="spellEnd"/>
      <w:r w:rsidR="00FE2B67">
        <w:rPr>
          <w:b/>
          <w:bCs/>
          <w:sz w:val="32"/>
          <w:szCs w:val="32"/>
          <w:u w:val="single"/>
        </w:rPr>
        <w:t xml:space="preserve"> </w:t>
      </w:r>
      <w:r w:rsidR="00337B17">
        <w:rPr>
          <w:b/>
          <w:bCs/>
          <w:sz w:val="32"/>
          <w:szCs w:val="32"/>
          <w:u w:val="single"/>
        </w:rPr>
        <w:t>4x4</w:t>
      </w:r>
    </w:p>
    <w:tbl>
      <w:tblPr>
        <w:tblpPr w:leftFromText="141" w:rightFromText="141" w:vertAnchor="text" w:horzAnchor="page" w:tblpX="871" w:tblpY="211"/>
        <w:tblW w:w="3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</w:tblGrid>
      <w:tr w:rsidR="007C4E28" w:rsidRPr="00D11FC7" w14:paraId="64242288" w14:textId="77777777" w:rsidTr="007A227C">
        <w:trPr>
          <w:trHeight w:val="31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C542" w14:textId="77777777" w:rsidR="007C4E28" w:rsidRPr="00D11FC7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proofErr w:type="gram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C</w:t>
            </w:r>
            <w:r w:rsidRPr="0044105D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AS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Cisternová</w:t>
            </w:r>
            <w:proofErr w:type="gramEnd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automobilová stříkačka</w:t>
            </w:r>
          </w:p>
        </w:tc>
      </w:tr>
      <w:tr w:rsidR="007C4E28" w:rsidRPr="00D11FC7" w14:paraId="12E74698" w14:textId="77777777" w:rsidTr="007A227C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A607" w14:textId="77777777" w:rsidR="007C4E28" w:rsidRPr="00D11FC7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20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Čerpadlo o výkonu 2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 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000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l/min</w:t>
            </w:r>
          </w:p>
        </w:tc>
      </w:tr>
      <w:tr w:rsidR="007C4E28" w:rsidRPr="00D11FC7" w14:paraId="0AFD8B41" w14:textId="77777777" w:rsidTr="007A227C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E5D9" w14:textId="77777777" w:rsidR="007C4E28" w:rsidRPr="00D11FC7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5 000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nádrž na vodu o objemu 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5 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000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l</w:t>
            </w:r>
            <w:proofErr w:type="gramEnd"/>
          </w:p>
        </w:tc>
      </w:tr>
      <w:tr w:rsidR="007C4E28" w:rsidRPr="00D11FC7" w14:paraId="4D15EF5F" w14:textId="77777777" w:rsidTr="007A227C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F2C9" w14:textId="77777777" w:rsidR="007C4E28" w:rsidRPr="00D11FC7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proofErr w:type="gram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S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Težká</w:t>
            </w:r>
            <w:proofErr w:type="spellEnd"/>
            <w:proofErr w:type="gramEnd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hmotostní</w:t>
            </w:r>
            <w:proofErr w:type="spellEnd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třída</w:t>
            </w:r>
          </w:p>
        </w:tc>
      </w:tr>
      <w:tr w:rsidR="007C4E28" w:rsidRPr="00D11FC7" w14:paraId="02932B5A" w14:textId="77777777" w:rsidTr="007A227C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EDFF" w14:textId="77777777" w:rsidR="007C4E28" w:rsidRPr="00D11FC7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Smíšený provoz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(silnice i terén)</w:t>
            </w:r>
          </w:p>
        </w:tc>
      </w:tr>
      <w:tr w:rsidR="007C4E28" w:rsidRPr="00D11FC7" w14:paraId="19E586EF" w14:textId="77777777" w:rsidTr="007A227C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DBC2" w14:textId="77777777" w:rsidR="007C4E28" w:rsidRPr="00D11FC7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proofErr w:type="gram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R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redukovaná</w:t>
            </w:r>
            <w:proofErr w:type="gramEnd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výbava</w:t>
            </w:r>
          </w:p>
        </w:tc>
      </w:tr>
      <w:tr w:rsidR="007C4E28" w:rsidRPr="00D11FC7" w14:paraId="7590C1D1" w14:textId="77777777" w:rsidTr="007A227C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470F" w14:textId="77777777" w:rsidR="007C4E28" w:rsidRPr="00D11FC7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proofErr w:type="gram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T815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typ</w:t>
            </w:r>
            <w:proofErr w:type="gramEnd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podvozku</w:t>
            </w:r>
          </w:p>
        </w:tc>
      </w:tr>
      <w:tr w:rsidR="007C4E28" w:rsidRPr="00D11FC7" w14:paraId="3BD2276C" w14:textId="77777777" w:rsidTr="007A227C">
        <w:trPr>
          <w:trHeight w:val="315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780B" w14:textId="77777777" w:rsidR="007C4E28" w:rsidRPr="00D11FC7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4X4.2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Typ náhonu</w:t>
            </w:r>
          </w:p>
        </w:tc>
      </w:tr>
      <w:tr w:rsidR="007C4E28" w:rsidRPr="00D11FC7" w14:paraId="79424B27" w14:textId="77777777" w:rsidTr="007A227C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2385" w14:textId="77777777" w:rsidR="007C4E28" w:rsidRPr="00D11FC7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Tatra Kopřivnice, THT Polička</w:t>
            </w:r>
          </w:p>
        </w:tc>
      </w:tr>
      <w:tr w:rsidR="007C4E28" w14:paraId="56DFDB29" w14:textId="77777777" w:rsidTr="007A2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3964" w:type="dxa"/>
          </w:tcPr>
          <w:p w14:paraId="7F4A0CF4" w14:textId="77777777" w:rsidR="007C4E28" w:rsidRDefault="007C4E28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Hmotnost 19 000 kg</w:t>
            </w:r>
          </w:p>
        </w:tc>
      </w:tr>
      <w:tr w:rsidR="007A227C" w14:paraId="48BFDA28" w14:textId="77777777" w:rsidTr="007A22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3969" w:type="dxa"/>
          </w:tcPr>
          <w:p w14:paraId="00CCB81D" w14:textId="7E3A94C6" w:rsidR="007A227C" w:rsidRDefault="007A227C" w:rsidP="007A227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Cena :</w:t>
            </w:r>
            <w:proofErr w:type="gramEnd"/>
            <w:r w:rsidR="00BF093B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5 621 800</w:t>
            </w:r>
          </w:p>
        </w:tc>
      </w:tr>
    </w:tbl>
    <w:tbl>
      <w:tblPr>
        <w:tblpPr w:leftFromText="141" w:rightFromText="141" w:vertAnchor="text" w:horzAnchor="page" w:tblpX="5116" w:tblpY="241"/>
        <w:tblW w:w="60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1"/>
      </w:tblGrid>
      <w:tr w:rsidR="007C4E28" w:rsidRPr="00D11FC7" w14:paraId="263657DE" w14:textId="77777777" w:rsidTr="007C4E28">
        <w:trPr>
          <w:trHeight w:val="315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99CF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Rok výroby 2010</w:t>
            </w:r>
          </w:p>
        </w:tc>
      </w:tr>
      <w:tr w:rsidR="007C4E28" w:rsidRPr="00D11FC7" w14:paraId="584B83D6" w14:textId="77777777" w:rsidTr="007C4E28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A5EF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TATRA T815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2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-231R5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5</w:t>
            </w:r>
            <w:proofErr w:type="gramEnd"/>
          </w:p>
        </w:tc>
      </w:tr>
      <w:tr w:rsidR="007C4E28" w:rsidRPr="00D11FC7" w14:paraId="757CBE1E" w14:textId="77777777" w:rsidTr="007C4E28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838E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Motor: naftový, přeplňovaný, vzduchem chlazený osmiválec</w:t>
            </w:r>
          </w:p>
        </w:tc>
      </w:tr>
      <w:tr w:rsidR="007C4E28" w:rsidRPr="00D11FC7" w14:paraId="2024434C" w14:textId="77777777" w:rsidTr="007C4E28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7571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Emisní norma: EURO 5</w:t>
            </w:r>
          </w:p>
        </w:tc>
      </w:tr>
      <w:tr w:rsidR="007C4E28" w:rsidRPr="00D11FC7" w14:paraId="09C77E84" w14:textId="77777777" w:rsidTr="007C4E28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8CE2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Výkon: 325kW/1 800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min-1</w:t>
            </w:r>
          </w:p>
        </w:tc>
      </w:tr>
      <w:tr w:rsidR="007C4E28" w:rsidRPr="00D11FC7" w14:paraId="3EE5555E" w14:textId="77777777" w:rsidTr="007C4E28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3B36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Náhon: 4x4 s připojitelným náhonem přední nápravy</w:t>
            </w:r>
          </w:p>
        </w:tc>
      </w:tr>
      <w:tr w:rsidR="007C4E28" w:rsidRPr="00D11FC7" w14:paraId="0FB971EC" w14:textId="77777777" w:rsidTr="007C4E28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CD50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proofErr w:type="gram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Převodovka :</w:t>
            </w:r>
            <w:proofErr w:type="gramEnd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Mechanická-1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2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-ti stupňů vpřed, 2 vzad</w:t>
            </w:r>
          </w:p>
        </w:tc>
      </w:tr>
      <w:tr w:rsidR="007C4E28" w:rsidRPr="00D11FC7" w14:paraId="2F8D7E7A" w14:textId="77777777" w:rsidTr="007C4E28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27F3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Brzdový systém: 4 na sobě nezávislé systémy s ABS</w:t>
            </w:r>
          </w:p>
        </w:tc>
      </w:tr>
      <w:tr w:rsidR="007C4E28" w:rsidRPr="00D11FC7" w14:paraId="62AEBD03" w14:textId="77777777" w:rsidTr="007C4E28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E90F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Objem palivové nádrže: Nafta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/</w:t>
            </w:r>
            <w:proofErr w:type="spell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AdBlue</w:t>
            </w:r>
            <w:proofErr w:type="spellEnd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) </w:t>
            </w:r>
            <w:proofErr w:type="gram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210l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/</w:t>
            </w:r>
            <w:r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 </w:t>
            </w: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67l</w:t>
            </w:r>
          </w:p>
        </w:tc>
      </w:tr>
      <w:tr w:rsidR="007C4E28" w:rsidRPr="00D11FC7" w14:paraId="6C0D8ED5" w14:textId="77777777" w:rsidTr="007C4E28">
        <w:trPr>
          <w:trHeight w:val="31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10C0" w14:textId="77777777" w:rsidR="007C4E28" w:rsidRPr="00D11FC7" w:rsidRDefault="007C4E28" w:rsidP="007C4E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 xml:space="preserve">Maximální rychlost: </w:t>
            </w:r>
            <w:proofErr w:type="gramStart"/>
            <w:r w:rsidRPr="00D11FC7">
              <w:rPr>
                <w:rFonts w:ascii="Calibri" w:eastAsia="Times New Roman" w:hAnsi="Calibri" w:cs="Calibri"/>
                <w:b/>
                <w:bCs/>
                <w:color w:val="333333"/>
                <w:sz w:val="24"/>
                <w:szCs w:val="24"/>
                <w:lang w:eastAsia="cs-CZ"/>
              </w:rPr>
              <w:t>120km/h</w:t>
            </w:r>
            <w:proofErr w:type="gramEnd"/>
          </w:p>
        </w:tc>
      </w:tr>
    </w:tbl>
    <w:p w14:paraId="48A22735" w14:textId="2048DEF2" w:rsidR="0044105D" w:rsidRPr="00083BF2" w:rsidRDefault="0044105D" w:rsidP="00083BF2">
      <w:pPr>
        <w:rPr>
          <w:sz w:val="32"/>
          <w:szCs w:val="32"/>
        </w:rPr>
      </w:pPr>
    </w:p>
    <w:p w14:paraId="5C92029F" w14:textId="3E9BB4B2" w:rsidR="00790E1B" w:rsidRPr="004C15A8" w:rsidRDefault="007C4E28" w:rsidP="004C15A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1FDB95B2" wp14:editId="220305C9">
            <wp:simplePos x="0" y="0"/>
            <wp:positionH relativeFrom="margin">
              <wp:posOffset>-347345</wp:posOffset>
            </wp:positionH>
            <wp:positionV relativeFrom="paragraph">
              <wp:posOffset>321310</wp:posOffset>
            </wp:positionV>
            <wp:extent cx="6638925" cy="5048250"/>
            <wp:effectExtent l="0" t="0" r="952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DAE">
        <w:rPr>
          <w:b/>
          <w:bCs/>
          <w:sz w:val="32"/>
          <w:szCs w:val="32"/>
          <w:u w:val="single"/>
        </w:rPr>
        <w:t xml:space="preserve">Foto z THT </w:t>
      </w:r>
      <w:proofErr w:type="gramStart"/>
      <w:r w:rsidR="00F11DAE">
        <w:rPr>
          <w:b/>
          <w:bCs/>
          <w:sz w:val="32"/>
          <w:szCs w:val="32"/>
          <w:u w:val="single"/>
        </w:rPr>
        <w:t>Polička- výroba</w:t>
      </w:r>
      <w:proofErr w:type="gramEnd"/>
    </w:p>
    <w:p w14:paraId="639835B7" w14:textId="605D6514" w:rsidR="00790E1B" w:rsidRDefault="004C15A8" w:rsidP="004C15A8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628A5CD5" wp14:editId="04A2C7DF">
            <wp:extent cx="5760720" cy="42919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B9856" w14:textId="3AB1824D" w:rsidR="00D26175" w:rsidRDefault="00D26175" w:rsidP="004C15A8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drawing>
          <wp:inline distT="0" distB="0" distL="0" distR="0" wp14:anchorId="46E08CA7" wp14:editId="495B3747">
            <wp:extent cx="5791200" cy="4343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497" cy="43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BBC9" w14:textId="76EA3369" w:rsidR="00790E1B" w:rsidRDefault="00D26175" w:rsidP="00D26175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Výbava CAS 20 </w:t>
      </w:r>
      <w:proofErr w:type="spellStart"/>
      <w:r>
        <w:rPr>
          <w:b/>
          <w:bCs/>
          <w:sz w:val="32"/>
          <w:szCs w:val="32"/>
          <w:u w:val="single"/>
        </w:rPr>
        <w:t>Terrno</w:t>
      </w:r>
      <w:proofErr w:type="spellEnd"/>
    </w:p>
    <w:p w14:paraId="11C32FCB" w14:textId="5CC89DC5" w:rsidR="00D6654C" w:rsidRPr="00D6654C" w:rsidRDefault="00D6654C" w:rsidP="00D6654C">
      <w:pPr>
        <w:rPr>
          <w:b/>
          <w:bCs/>
        </w:rPr>
      </w:pPr>
      <w:proofErr w:type="spellStart"/>
      <w:proofErr w:type="gramStart"/>
      <w:r w:rsidRPr="00D6654C">
        <w:rPr>
          <w:b/>
          <w:bCs/>
        </w:rPr>
        <w:t>Nástavba,střecha</w:t>
      </w:r>
      <w:proofErr w:type="spellEnd"/>
      <w:proofErr w:type="gramEnd"/>
      <w:r>
        <w:rPr>
          <w:b/>
          <w:bCs/>
        </w:rPr>
        <w:t xml:space="preserve"> :</w:t>
      </w:r>
    </w:p>
    <w:p w14:paraId="299B2F16" w14:textId="24F22104" w:rsidR="00D26175" w:rsidRDefault="00D26175" w:rsidP="00D6654C">
      <w:pPr>
        <w:pStyle w:val="Bezmezer"/>
        <w:numPr>
          <w:ilvl w:val="0"/>
          <w:numId w:val="1"/>
        </w:numPr>
      </w:pPr>
      <w:r>
        <w:t>Plovoucí čerpadlo Niagara</w:t>
      </w:r>
      <w:r w:rsidR="00E470F5">
        <w:t xml:space="preserve"> 24 000 l/</w:t>
      </w:r>
      <w:proofErr w:type="gramStart"/>
      <w:r w:rsidR="00E470F5">
        <w:t>h ,</w:t>
      </w:r>
      <w:proofErr w:type="gramEnd"/>
      <w:r w:rsidR="00E470F5">
        <w:t xml:space="preserve"> 400 l/min</w:t>
      </w:r>
    </w:p>
    <w:p w14:paraId="7E01A358" w14:textId="6E222B2D" w:rsidR="00D26175" w:rsidRDefault="00D26175" w:rsidP="00D6654C">
      <w:pPr>
        <w:pStyle w:val="Bezmezer"/>
        <w:numPr>
          <w:ilvl w:val="0"/>
          <w:numId w:val="1"/>
        </w:numPr>
      </w:pPr>
      <w:r>
        <w:t xml:space="preserve">Kalové čerpadlo Pavliš </w:t>
      </w:r>
      <w:r w:rsidR="00E34002">
        <w:t>a Hartmann</w:t>
      </w:r>
      <w:r w:rsidR="005B3391">
        <w:t xml:space="preserve"> </w:t>
      </w:r>
      <w:proofErr w:type="gramStart"/>
      <w:r w:rsidR="005B3391">
        <w:t xml:space="preserve">  ,</w:t>
      </w:r>
      <w:proofErr w:type="gramEnd"/>
      <w:r w:rsidR="005B3391">
        <w:t xml:space="preserve"> PH 6.5HP</w:t>
      </w:r>
    </w:p>
    <w:p w14:paraId="09F2AEC1" w14:textId="003625F2" w:rsidR="00E34002" w:rsidRDefault="00E34002" w:rsidP="00D6654C">
      <w:pPr>
        <w:pStyle w:val="Bezmezer"/>
        <w:numPr>
          <w:ilvl w:val="0"/>
          <w:numId w:val="1"/>
        </w:numPr>
      </w:pPr>
      <w:r>
        <w:t xml:space="preserve">Ponorné </w:t>
      </w:r>
      <w:r w:rsidR="008A0CB6">
        <w:t xml:space="preserve">kalové </w:t>
      </w:r>
      <w:r>
        <w:t>čerpadlo</w:t>
      </w:r>
      <w:r w:rsidR="008A0CB6">
        <w:t xml:space="preserve"> </w:t>
      </w:r>
      <w:proofErr w:type="spellStart"/>
      <w:r w:rsidR="008A0CB6">
        <w:t>Extol</w:t>
      </w:r>
      <w:proofErr w:type="spellEnd"/>
      <w:r w:rsidR="00E470F5">
        <w:t xml:space="preserve"> 18 000 l/</w:t>
      </w:r>
      <w:proofErr w:type="gramStart"/>
      <w:r w:rsidR="00E470F5">
        <w:t>h ,</w:t>
      </w:r>
      <w:proofErr w:type="gramEnd"/>
      <w:r w:rsidR="00E470F5">
        <w:t xml:space="preserve"> 300 l/min</w:t>
      </w:r>
    </w:p>
    <w:p w14:paraId="784CD857" w14:textId="4CA5865B" w:rsidR="00E34002" w:rsidRDefault="00E34002" w:rsidP="00D6654C">
      <w:pPr>
        <w:pStyle w:val="Bezmezer"/>
        <w:numPr>
          <w:ilvl w:val="0"/>
          <w:numId w:val="1"/>
        </w:numPr>
      </w:pPr>
      <w:r>
        <w:t>Rozbrušovací pila Husqvarna</w:t>
      </w:r>
      <w:r w:rsidR="005B3391">
        <w:t xml:space="preserve"> X- </w:t>
      </w:r>
      <w:proofErr w:type="gramStart"/>
      <w:r w:rsidR="005B3391">
        <w:t>TORQ ,</w:t>
      </w:r>
      <w:proofErr w:type="gramEnd"/>
      <w:r w:rsidR="005B3391">
        <w:t xml:space="preserve"> K 970 RESCUE</w:t>
      </w:r>
    </w:p>
    <w:p w14:paraId="76B66C98" w14:textId="0B273F72" w:rsidR="00E34002" w:rsidRDefault="00E34002" w:rsidP="00D6654C">
      <w:pPr>
        <w:pStyle w:val="Bezmezer"/>
        <w:numPr>
          <w:ilvl w:val="0"/>
          <w:numId w:val="1"/>
        </w:numPr>
      </w:pPr>
      <w:r>
        <w:t>Vysavač na hmyz</w:t>
      </w:r>
      <w:r w:rsidR="00E470F5">
        <w:t xml:space="preserve"> Husqvarna 125 </w:t>
      </w:r>
      <w:proofErr w:type="spellStart"/>
      <w:r w:rsidR="00E470F5">
        <w:t>BVx</w:t>
      </w:r>
      <w:proofErr w:type="spellEnd"/>
      <w:r w:rsidR="00E470F5">
        <w:t xml:space="preserve"> </w:t>
      </w:r>
    </w:p>
    <w:p w14:paraId="28B9A3A5" w14:textId="6BE272F3" w:rsidR="00E34002" w:rsidRDefault="00E34002" w:rsidP="00D6654C">
      <w:pPr>
        <w:pStyle w:val="Bezmezer"/>
        <w:numPr>
          <w:ilvl w:val="0"/>
          <w:numId w:val="1"/>
        </w:numPr>
      </w:pPr>
      <w:r>
        <w:t>Motorová pila Husqvarna</w:t>
      </w:r>
      <w:r w:rsidR="00854A23">
        <w:t xml:space="preserve"> 365</w:t>
      </w:r>
    </w:p>
    <w:p w14:paraId="233EF828" w14:textId="28D8E2EB" w:rsidR="00E34002" w:rsidRDefault="00E34002" w:rsidP="00D6654C">
      <w:pPr>
        <w:pStyle w:val="Bezmezer"/>
        <w:numPr>
          <w:ilvl w:val="0"/>
          <w:numId w:val="1"/>
        </w:numPr>
      </w:pPr>
      <w:r>
        <w:t>Přetlakový ventilátor</w:t>
      </w:r>
      <w:r w:rsidR="00754C14">
        <w:t xml:space="preserve"> Honda GX 100</w:t>
      </w:r>
    </w:p>
    <w:p w14:paraId="106D05A3" w14:textId="01EAD162" w:rsidR="00E34002" w:rsidRDefault="00E34002" w:rsidP="00D6654C">
      <w:pPr>
        <w:pStyle w:val="Bezmezer"/>
        <w:numPr>
          <w:ilvl w:val="0"/>
          <w:numId w:val="1"/>
        </w:numPr>
      </w:pPr>
      <w:r>
        <w:t>Elektrocentrála</w:t>
      </w:r>
      <w:r w:rsidR="00754C14">
        <w:t xml:space="preserve"> </w:t>
      </w:r>
      <w:proofErr w:type="gramStart"/>
      <w:r w:rsidR="00754C14">
        <w:t>GEKO</w:t>
      </w:r>
      <w:r w:rsidR="008A0CB6">
        <w:t xml:space="preserve">  (</w:t>
      </w:r>
      <w:proofErr w:type="gramEnd"/>
      <w:r w:rsidR="008A0CB6">
        <w:t xml:space="preserve"> 230/400V), motor Honda GX 270</w:t>
      </w:r>
    </w:p>
    <w:p w14:paraId="68296DF1" w14:textId="79B38D26" w:rsidR="00041636" w:rsidRDefault="00041636" w:rsidP="00D6654C">
      <w:pPr>
        <w:pStyle w:val="Bezmezer"/>
        <w:numPr>
          <w:ilvl w:val="0"/>
          <w:numId w:val="1"/>
        </w:numPr>
      </w:pPr>
      <w:r>
        <w:t>Výsuvný osvětlovací stožár</w:t>
      </w:r>
      <w:r w:rsidR="00754C14">
        <w:t xml:space="preserve"> - 4 halogeny</w:t>
      </w:r>
    </w:p>
    <w:p w14:paraId="030D2F5D" w14:textId="0C56117E" w:rsidR="00041636" w:rsidRDefault="00041636" w:rsidP="00D6654C">
      <w:pPr>
        <w:pStyle w:val="Bezmezer"/>
        <w:numPr>
          <w:ilvl w:val="0"/>
          <w:numId w:val="1"/>
        </w:numPr>
      </w:pPr>
      <w:r>
        <w:t>Vysokotlak</w:t>
      </w:r>
      <w:r w:rsidR="00F34672">
        <w:t xml:space="preserve"> s navijákem a </w:t>
      </w:r>
      <w:proofErr w:type="gramStart"/>
      <w:r w:rsidR="00F34672">
        <w:t>proudnicí -délka</w:t>
      </w:r>
      <w:proofErr w:type="gramEnd"/>
      <w:r w:rsidR="00F34672">
        <w:t xml:space="preserve"> 60 m</w:t>
      </w:r>
    </w:p>
    <w:p w14:paraId="5CE9BE94" w14:textId="76E975F4" w:rsidR="004E18D6" w:rsidRDefault="004E18D6" w:rsidP="00D6654C">
      <w:pPr>
        <w:pStyle w:val="Bezmezer"/>
        <w:numPr>
          <w:ilvl w:val="0"/>
          <w:numId w:val="1"/>
        </w:numPr>
      </w:pPr>
      <w:r>
        <w:t>Asanační lišta ovládaná z kabiny řidičem</w:t>
      </w:r>
    </w:p>
    <w:p w14:paraId="7C4528E2" w14:textId="62F9F736" w:rsidR="0087282F" w:rsidRDefault="0087282F" w:rsidP="00D6654C">
      <w:pPr>
        <w:pStyle w:val="Bezmezer"/>
        <w:numPr>
          <w:ilvl w:val="0"/>
          <w:numId w:val="1"/>
        </w:numPr>
      </w:pPr>
      <w:proofErr w:type="spellStart"/>
      <w:r>
        <w:t>Rescop</w:t>
      </w:r>
      <w:proofErr w:type="spellEnd"/>
      <w:r>
        <w:t xml:space="preserve"> </w:t>
      </w:r>
      <w:r w:rsidR="00E97E07">
        <w:t xml:space="preserve">– </w:t>
      </w:r>
      <w:r>
        <w:t>sada</w:t>
      </w:r>
      <w:r w:rsidR="00E97E07">
        <w:t xml:space="preserve"> na vnikání do uzavřených prostor</w:t>
      </w:r>
    </w:p>
    <w:p w14:paraId="0F788AB4" w14:textId="31B6BBC9" w:rsidR="0087282F" w:rsidRDefault="0087282F" w:rsidP="00D6654C">
      <w:pPr>
        <w:pStyle w:val="Bezmezer"/>
        <w:numPr>
          <w:ilvl w:val="0"/>
          <w:numId w:val="1"/>
        </w:numPr>
      </w:pPr>
      <w:r>
        <w:t>Kominické náčiní</w:t>
      </w:r>
      <w:r w:rsidR="00E97E07">
        <w:t xml:space="preserve"> </w:t>
      </w:r>
      <w:proofErr w:type="gramStart"/>
      <w:r w:rsidR="00E97E07">
        <w:t>( koule</w:t>
      </w:r>
      <w:proofErr w:type="gramEnd"/>
      <w:r w:rsidR="00E97E07">
        <w:t>, kartáč, zrcátko )</w:t>
      </w:r>
    </w:p>
    <w:p w14:paraId="10E02858" w14:textId="696F0826" w:rsidR="00B84A02" w:rsidRDefault="00B84A02" w:rsidP="00D6654C">
      <w:pPr>
        <w:pStyle w:val="Bezmezer"/>
        <w:numPr>
          <w:ilvl w:val="0"/>
          <w:numId w:val="1"/>
        </w:numPr>
      </w:pPr>
      <w:r>
        <w:t>Kufr s nářadím a elektro nářadím</w:t>
      </w:r>
    </w:p>
    <w:p w14:paraId="6398974F" w14:textId="2FDF58E8" w:rsidR="00D6654C" w:rsidRDefault="00D6654C" w:rsidP="00D6654C">
      <w:pPr>
        <w:pStyle w:val="Bezmezer"/>
        <w:numPr>
          <w:ilvl w:val="0"/>
          <w:numId w:val="1"/>
        </w:numPr>
      </w:pPr>
      <w:r>
        <w:t xml:space="preserve">Hasicí přístroje </w:t>
      </w:r>
      <w:r w:rsidR="00754C14">
        <w:t>(práškový,</w:t>
      </w:r>
      <w:r w:rsidR="005B3391">
        <w:t xml:space="preserve"> </w:t>
      </w:r>
      <w:r w:rsidR="00754C14">
        <w:t>sněhový)</w:t>
      </w:r>
    </w:p>
    <w:p w14:paraId="201901F3" w14:textId="46603B21" w:rsidR="0087282F" w:rsidRDefault="0087282F" w:rsidP="00D6654C">
      <w:pPr>
        <w:pStyle w:val="Bezmezer"/>
        <w:numPr>
          <w:ilvl w:val="0"/>
          <w:numId w:val="1"/>
        </w:numPr>
      </w:pPr>
      <w:proofErr w:type="spellStart"/>
      <w:r>
        <w:t>Džberová</w:t>
      </w:r>
      <w:proofErr w:type="spellEnd"/>
      <w:r>
        <w:t xml:space="preserve"> stříkačka</w:t>
      </w:r>
    </w:p>
    <w:p w14:paraId="74C933A2" w14:textId="30E46C9D" w:rsidR="0087282F" w:rsidRDefault="0087282F" w:rsidP="00D6654C">
      <w:pPr>
        <w:pStyle w:val="Bezmezer"/>
        <w:numPr>
          <w:ilvl w:val="0"/>
          <w:numId w:val="1"/>
        </w:numPr>
      </w:pPr>
      <w:r>
        <w:t xml:space="preserve">Dekontaminační </w:t>
      </w:r>
      <w:proofErr w:type="gramStart"/>
      <w:r>
        <w:t>sada</w:t>
      </w:r>
      <w:r w:rsidR="00C5219B">
        <w:t xml:space="preserve"> ,</w:t>
      </w:r>
      <w:proofErr w:type="gramEnd"/>
      <w:r w:rsidR="00C5219B">
        <w:t xml:space="preserve"> chemický oblek</w:t>
      </w:r>
      <w:r w:rsidR="00F34672">
        <w:t xml:space="preserve"> </w:t>
      </w:r>
      <w:proofErr w:type="spellStart"/>
      <w:r w:rsidR="00F34672">
        <w:t>Sunit</w:t>
      </w:r>
      <w:proofErr w:type="spellEnd"/>
    </w:p>
    <w:p w14:paraId="3F0E2433" w14:textId="1C301BDA" w:rsidR="0087282F" w:rsidRDefault="0087282F" w:rsidP="00D6654C">
      <w:pPr>
        <w:pStyle w:val="Bezmezer"/>
        <w:numPr>
          <w:ilvl w:val="0"/>
          <w:numId w:val="1"/>
        </w:numPr>
      </w:pPr>
      <w:r>
        <w:t>Kalhoty</w:t>
      </w:r>
      <w:r w:rsidR="00E97E07">
        <w:t xml:space="preserve"> </w:t>
      </w:r>
      <w:r>
        <w:t>+</w:t>
      </w:r>
      <w:r w:rsidR="00E97E07">
        <w:t xml:space="preserve"> </w:t>
      </w:r>
      <w:r>
        <w:t xml:space="preserve">přilba </w:t>
      </w:r>
      <w:r w:rsidR="00316B40">
        <w:t>k motorové pile</w:t>
      </w:r>
    </w:p>
    <w:p w14:paraId="702F462D" w14:textId="15876C63" w:rsidR="00316B40" w:rsidRDefault="00316B40" w:rsidP="00D6654C">
      <w:pPr>
        <w:pStyle w:val="Bezmezer"/>
        <w:numPr>
          <w:ilvl w:val="0"/>
          <w:numId w:val="1"/>
        </w:numPr>
      </w:pPr>
      <w:r>
        <w:t>Nosítka</w:t>
      </w:r>
    </w:p>
    <w:p w14:paraId="56F2145D" w14:textId="0C56776A" w:rsidR="00E34002" w:rsidRDefault="00316B40" w:rsidP="00D6654C">
      <w:pPr>
        <w:pStyle w:val="Bezmezer"/>
        <w:numPr>
          <w:ilvl w:val="0"/>
          <w:numId w:val="1"/>
        </w:numPr>
      </w:pPr>
      <w:r>
        <w:t xml:space="preserve">Nastavovací žebřík (4 </w:t>
      </w:r>
      <w:proofErr w:type="gramStart"/>
      <w:r>
        <w:t>díly -8m</w:t>
      </w:r>
      <w:proofErr w:type="gramEnd"/>
      <w:r>
        <w:t>)</w:t>
      </w:r>
    </w:p>
    <w:p w14:paraId="6C2FE25D" w14:textId="35B32CFA" w:rsidR="00316B40" w:rsidRDefault="00316B40" w:rsidP="00D6654C">
      <w:pPr>
        <w:pStyle w:val="Bezmezer"/>
        <w:numPr>
          <w:ilvl w:val="0"/>
          <w:numId w:val="1"/>
        </w:numPr>
      </w:pPr>
      <w:r>
        <w:t>Výstražný kužel a terče pro řízení dopravy</w:t>
      </w:r>
    </w:p>
    <w:p w14:paraId="7C52AE4E" w14:textId="4AFA095D" w:rsidR="00316B40" w:rsidRDefault="00316B40" w:rsidP="00E97E07">
      <w:pPr>
        <w:pStyle w:val="Bezmezer"/>
        <w:numPr>
          <w:ilvl w:val="0"/>
          <w:numId w:val="1"/>
        </w:numPr>
      </w:pPr>
      <w:r>
        <w:t>Sorbent</w:t>
      </w:r>
    </w:p>
    <w:p w14:paraId="3A4FEBB6" w14:textId="58E03C71" w:rsidR="00316B40" w:rsidRDefault="00316B40" w:rsidP="00D6654C">
      <w:pPr>
        <w:pStyle w:val="Bezmezer"/>
        <w:numPr>
          <w:ilvl w:val="0"/>
          <w:numId w:val="1"/>
        </w:numPr>
      </w:pPr>
      <w:proofErr w:type="spellStart"/>
      <w:r>
        <w:t>Přiměšovač</w:t>
      </w:r>
      <w:proofErr w:type="spellEnd"/>
      <w:r w:rsidR="006E6809">
        <w:t xml:space="preserve"> + 2 x 25l pěnidla v barelech</w:t>
      </w:r>
    </w:p>
    <w:p w14:paraId="1C211B01" w14:textId="0CD3C0B6" w:rsidR="00316B40" w:rsidRDefault="00316B40" w:rsidP="00D6654C">
      <w:pPr>
        <w:pStyle w:val="Bezmezer"/>
        <w:numPr>
          <w:ilvl w:val="0"/>
          <w:numId w:val="1"/>
        </w:numPr>
      </w:pPr>
      <w:r>
        <w:t>Hydrantový nástavec +klíč</w:t>
      </w:r>
    </w:p>
    <w:p w14:paraId="3294C86E" w14:textId="731B329F" w:rsidR="00316B40" w:rsidRDefault="00316B40" w:rsidP="00D6654C">
      <w:pPr>
        <w:pStyle w:val="Bezmezer"/>
        <w:numPr>
          <w:ilvl w:val="0"/>
          <w:numId w:val="1"/>
        </w:numPr>
      </w:pPr>
      <w:r>
        <w:t>Hadice C</w:t>
      </w:r>
      <w:proofErr w:type="gramStart"/>
      <w:r>
        <w:t>“ ,</w:t>
      </w:r>
      <w:proofErr w:type="gramEnd"/>
      <w:r>
        <w:t xml:space="preserve"> B“ , D“</w:t>
      </w:r>
      <w:r w:rsidR="0044767A">
        <w:t xml:space="preserve"> v kotouči + hadicové koše</w:t>
      </w:r>
    </w:p>
    <w:p w14:paraId="7571F5A5" w14:textId="7604406F" w:rsidR="0044767A" w:rsidRDefault="0044767A" w:rsidP="00D6654C">
      <w:pPr>
        <w:pStyle w:val="Bezmezer"/>
        <w:numPr>
          <w:ilvl w:val="0"/>
          <w:numId w:val="1"/>
        </w:numPr>
      </w:pPr>
      <w:proofErr w:type="gramStart"/>
      <w:r>
        <w:t>Rozdělovač</w:t>
      </w:r>
      <w:r w:rsidR="00B84A02">
        <w:t xml:space="preserve"> ,</w:t>
      </w:r>
      <w:proofErr w:type="gramEnd"/>
      <w:r w:rsidR="00B84A02">
        <w:t xml:space="preserve"> sběrač , přechodky ,kulový ventil</w:t>
      </w:r>
    </w:p>
    <w:p w14:paraId="0C0B4C84" w14:textId="5C9FAB41" w:rsidR="0044767A" w:rsidRDefault="0044767A" w:rsidP="00D6654C">
      <w:pPr>
        <w:pStyle w:val="Bezmezer"/>
        <w:numPr>
          <w:ilvl w:val="0"/>
          <w:numId w:val="1"/>
        </w:numPr>
      </w:pPr>
      <w:r>
        <w:t>Proudnice C</w:t>
      </w:r>
      <w:proofErr w:type="gramStart"/>
      <w:r>
        <w:t>“ ,</w:t>
      </w:r>
      <w:proofErr w:type="gramEnd"/>
      <w:r>
        <w:t xml:space="preserve"> B“ , D“, kombinovan</w:t>
      </w:r>
      <w:r w:rsidR="00B84A02">
        <w:t>á</w:t>
      </w:r>
      <w:r>
        <w:t xml:space="preserve"> , pěnotvorná, lafetová</w:t>
      </w:r>
    </w:p>
    <w:p w14:paraId="7479C9C8" w14:textId="386E11A1" w:rsidR="006E6809" w:rsidRDefault="006E6809" w:rsidP="00D6654C">
      <w:pPr>
        <w:pStyle w:val="Bezmezer"/>
        <w:numPr>
          <w:ilvl w:val="0"/>
          <w:numId w:val="1"/>
        </w:numPr>
      </w:pPr>
      <w:r>
        <w:t>Savice</w:t>
      </w:r>
    </w:p>
    <w:p w14:paraId="0A83F77B" w14:textId="72F524C2" w:rsidR="00B84A02" w:rsidRDefault="00B84A02" w:rsidP="00D6654C">
      <w:pPr>
        <w:pStyle w:val="Bezmezer"/>
        <w:numPr>
          <w:ilvl w:val="0"/>
          <w:numId w:val="1"/>
        </w:numPr>
      </w:pPr>
      <w:proofErr w:type="spellStart"/>
      <w:r>
        <w:t>Motykosekera</w:t>
      </w:r>
      <w:proofErr w:type="spellEnd"/>
      <w:r w:rsidR="00D6654C">
        <w:t xml:space="preserve">, </w:t>
      </w:r>
      <w:r w:rsidR="00754C14">
        <w:t xml:space="preserve">bourací </w:t>
      </w:r>
      <w:proofErr w:type="gramStart"/>
      <w:r w:rsidR="00754C14">
        <w:t>sekera ,</w:t>
      </w:r>
      <w:proofErr w:type="gramEnd"/>
      <w:r w:rsidR="00754C14">
        <w:t xml:space="preserve"> </w:t>
      </w:r>
      <w:r w:rsidR="00D6654C">
        <w:t>štípací kleště</w:t>
      </w:r>
    </w:p>
    <w:p w14:paraId="680E40C9" w14:textId="0429FF40" w:rsidR="00B84A02" w:rsidRDefault="00B84A02" w:rsidP="00D6654C">
      <w:pPr>
        <w:pStyle w:val="Bezmezer"/>
        <w:numPr>
          <w:ilvl w:val="0"/>
          <w:numId w:val="1"/>
        </w:numPr>
      </w:pPr>
      <w:r>
        <w:t xml:space="preserve">Ventilová </w:t>
      </w:r>
      <w:proofErr w:type="gramStart"/>
      <w:r>
        <w:t>lana</w:t>
      </w:r>
      <w:r w:rsidR="00C5219B">
        <w:t xml:space="preserve"> ,</w:t>
      </w:r>
      <w:proofErr w:type="gramEnd"/>
      <w:r w:rsidR="00C5219B">
        <w:t xml:space="preserve"> vazáky</w:t>
      </w:r>
    </w:p>
    <w:p w14:paraId="2E7907EF" w14:textId="1207FA82" w:rsidR="006E6809" w:rsidRDefault="006E6809" w:rsidP="00D6654C">
      <w:pPr>
        <w:pStyle w:val="Bezmezer"/>
        <w:numPr>
          <w:ilvl w:val="0"/>
          <w:numId w:val="1"/>
        </w:numPr>
      </w:pPr>
      <w:r>
        <w:t>Přejezdové můstky,</w:t>
      </w:r>
    </w:p>
    <w:p w14:paraId="5721FBC2" w14:textId="3289E27D" w:rsidR="006E6809" w:rsidRDefault="006E6809" w:rsidP="00D6654C">
      <w:pPr>
        <w:pStyle w:val="Bezmezer"/>
        <w:numPr>
          <w:ilvl w:val="0"/>
          <w:numId w:val="1"/>
        </w:numPr>
      </w:pPr>
      <w:r>
        <w:t xml:space="preserve">Jednoduché hasební prostředky </w:t>
      </w:r>
      <w:proofErr w:type="gramStart"/>
      <w:r>
        <w:t>( vidle</w:t>
      </w:r>
      <w:proofErr w:type="gramEnd"/>
      <w:r>
        <w:t xml:space="preserve"> ,lopaty..)</w:t>
      </w:r>
    </w:p>
    <w:p w14:paraId="7D1F318D" w14:textId="71545893" w:rsidR="006E6809" w:rsidRPr="00D6654C" w:rsidRDefault="006E6809" w:rsidP="00316B40">
      <w:pPr>
        <w:pStyle w:val="Bezmezer"/>
        <w:rPr>
          <w:b/>
          <w:bCs/>
        </w:rPr>
      </w:pPr>
      <w:r w:rsidRPr="00D6654C">
        <w:rPr>
          <w:b/>
          <w:bCs/>
        </w:rPr>
        <w:t>Kabina:</w:t>
      </w:r>
    </w:p>
    <w:p w14:paraId="4BD6FD95" w14:textId="5A31E2DC" w:rsidR="006E6809" w:rsidRDefault="00C5219B" w:rsidP="00D6654C">
      <w:pPr>
        <w:pStyle w:val="Bezmezer"/>
        <w:numPr>
          <w:ilvl w:val="0"/>
          <w:numId w:val="2"/>
        </w:numPr>
      </w:pPr>
      <w:r>
        <w:t>Vozidlová radiostanice Motorola a Matra</w:t>
      </w:r>
    </w:p>
    <w:p w14:paraId="46D8FCFF" w14:textId="782CA0CB" w:rsidR="00C5219B" w:rsidRDefault="00C5219B" w:rsidP="00D6654C">
      <w:pPr>
        <w:pStyle w:val="Bezmezer"/>
        <w:numPr>
          <w:ilvl w:val="0"/>
          <w:numId w:val="2"/>
        </w:numPr>
      </w:pPr>
      <w:r>
        <w:t>Tablet</w:t>
      </w:r>
      <w:r w:rsidR="002351E2">
        <w:t xml:space="preserve"> Samsung se SW GINA</w:t>
      </w:r>
    </w:p>
    <w:p w14:paraId="5BD19307" w14:textId="6ECE9D6F" w:rsidR="00D54262" w:rsidRDefault="00D54262" w:rsidP="00D6654C">
      <w:pPr>
        <w:pStyle w:val="Bezmezer"/>
        <w:numPr>
          <w:ilvl w:val="0"/>
          <w:numId w:val="2"/>
        </w:numPr>
      </w:pPr>
      <w:r>
        <w:t xml:space="preserve">Dýchací přístroje </w:t>
      </w:r>
      <w:proofErr w:type="spellStart"/>
      <w:r>
        <w:t>Dräger</w:t>
      </w:r>
      <w:proofErr w:type="spellEnd"/>
      <w:r>
        <w:t xml:space="preserve"> 5 ks v sedačkách, 1x pro řidiče</w:t>
      </w:r>
      <w:r w:rsidR="002351E2">
        <w:t xml:space="preserve"> na středovém panelu</w:t>
      </w:r>
    </w:p>
    <w:p w14:paraId="4A7B6A78" w14:textId="0A2F3164" w:rsidR="00D54262" w:rsidRDefault="00D54262" w:rsidP="00D6654C">
      <w:pPr>
        <w:pStyle w:val="Bezmezer"/>
        <w:numPr>
          <w:ilvl w:val="0"/>
          <w:numId w:val="2"/>
        </w:numPr>
      </w:pPr>
      <w:r>
        <w:t>Masky +</w:t>
      </w:r>
      <w:r w:rsidR="002351E2">
        <w:t xml:space="preserve"> </w:t>
      </w:r>
      <w:r>
        <w:t>náhradní lahve</w:t>
      </w:r>
    </w:p>
    <w:p w14:paraId="7411803F" w14:textId="1FA7593A" w:rsidR="00D54262" w:rsidRDefault="00D54262" w:rsidP="00D6654C">
      <w:pPr>
        <w:pStyle w:val="Bezmezer"/>
        <w:numPr>
          <w:ilvl w:val="0"/>
          <w:numId w:val="2"/>
        </w:numPr>
      </w:pPr>
      <w:proofErr w:type="gramStart"/>
      <w:r>
        <w:t>Opasky ,</w:t>
      </w:r>
      <w:proofErr w:type="gramEnd"/>
      <w:r>
        <w:t xml:space="preserve"> záchranná lana</w:t>
      </w:r>
    </w:p>
    <w:p w14:paraId="7AA5078F" w14:textId="0332916F" w:rsidR="00C5219B" w:rsidRDefault="00C5219B" w:rsidP="00D6654C">
      <w:pPr>
        <w:pStyle w:val="Bezmezer"/>
        <w:numPr>
          <w:ilvl w:val="0"/>
          <w:numId w:val="2"/>
        </w:numPr>
      </w:pPr>
      <w:r>
        <w:t>Záchranářský batoh</w:t>
      </w:r>
    </w:p>
    <w:p w14:paraId="4601F876" w14:textId="5F7F2330" w:rsidR="00C5219B" w:rsidRDefault="00C5219B" w:rsidP="00D6654C">
      <w:pPr>
        <w:pStyle w:val="Bezmezer"/>
        <w:numPr>
          <w:ilvl w:val="0"/>
          <w:numId w:val="2"/>
        </w:numPr>
      </w:pPr>
      <w:proofErr w:type="spellStart"/>
      <w:r>
        <w:t>Ambuvak</w:t>
      </w:r>
      <w:proofErr w:type="spellEnd"/>
      <w:r>
        <w:t xml:space="preserve"> s</w:t>
      </w:r>
      <w:r w:rsidR="00D54262">
        <w:t> </w:t>
      </w:r>
      <w:r>
        <w:t>maskami</w:t>
      </w:r>
    </w:p>
    <w:p w14:paraId="70D293BF" w14:textId="1441B7BC" w:rsidR="00D54262" w:rsidRDefault="00D54262" w:rsidP="00D6654C">
      <w:pPr>
        <w:pStyle w:val="Bezmezer"/>
        <w:numPr>
          <w:ilvl w:val="0"/>
          <w:numId w:val="2"/>
        </w:numPr>
      </w:pPr>
      <w:r>
        <w:t>Reflexní vesty</w:t>
      </w:r>
    </w:p>
    <w:p w14:paraId="38325BF9" w14:textId="1F98592C" w:rsidR="00D54262" w:rsidRDefault="00D54262" w:rsidP="00D6654C">
      <w:pPr>
        <w:pStyle w:val="Bezmezer"/>
        <w:numPr>
          <w:ilvl w:val="0"/>
          <w:numId w:val="2"/>
        </w:numPr>
      </w:pPr>
      <w:r>
        <w:t>Dalekohled</w:t>
      </w:r>
    </w:p>
    <w:p w14:paraId="32A1A4F5" w14:textId="36691F41" w:rsidR="00D54262" w:rsidRDefault="00D6654C" w:rsidP="00D6654C">
      <w:pPr>
        <w:pStyle w:val="Bezmezer"/>
        <w:numPr>
          <w:ilvl w:val="0"/>
          <w:numId w:val="2"/>
        </w:numPr>
      </w:pPr>
      <w:r>
        <w:t>Sada signálních světel</w:t>
      </w:r>
    </w:p>
    <w:p w14:paraId="79E0DD39" w14:textId="2107233C" w:rsidR="00D6654C" w:rsidRDefault="00D6654C" w:rsidP="00D6654C">
      <w:pPr>
        <w:pStyle w:val="Bezmezer"/>
        <w:numPr>
          <w:ilvl w:val="0"/>
          <w:numId w:val="2"/>
        </w:numPr>
      </w:pPr>
      <w:r>
        <w:t>Aku vrtačka</w:t>
      </w:r>
    </w:p>
    <w:p w14:paraId="29DF8A4B" w14:textId="5C5A26C9" w:rsidR="00F34672" w:rsidRDefault="00F34672" w:rsidP="00F34672">
      <w:pPr>
        <w:pStyle w:val="Bezmezer"/>
        <w:jc w:val="center"/>
        <w:rPr>
          <w:b/>
          <w:bCs/>
          <w:sz w:val="24"/>
          <w:szCs w:val="24"/>
        </w:rPr>
      </w:pPr>
      <w:r w:rsidRPr="004E18D6">
        <w:rPr>
          <w:b/>
          <w:bCs/>
          <w:sz w:val="24"/>
          <w:szCs w:val="24"/>
        </w:rPr>
        <w:t xml:space="preserve">A samozřejmě spousta jiných věcí </w:t>
      </w:r>
      <w:r w:rsidRPr="004E18D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98EC85C" w14:textId="45F8D6A8" w:rsidR="00BF093B" w:rsidRPr="004E18D6" w:rsidRDefault="00BF093B" w:rsidP="00F34672">
      <w:pPr>
        <w:pStyle w:val="Bezmezer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764FB907" wp14:editId="73DF9C51">
            <wp:extent cx="4867275" cy="41052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drawing>
          <wp:inline distT="0" distB="0" distL="0" distR="0" wp14:anchorId="086107D5" wp14:editId="133F3336">
            <wp:extent cx="4829175" cy="47529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A900" w14:textId="77777777" w:rsidR="00F11DAE" w:rsidRPr="00F34672" w:rsidRDefault="00F11DAE" w:rsidP="00F34672">
      <w:pPr>
        <w:pStyle w:val="Bezmezer"/>
        <w:jc w:val="center"/>
        <w:rPr>
          <w:sz w:val="28"/>
          <w:szCs w:val="28"/>
        </w:rPr>
      </w:pPr>
    </w:p>
    <w:p w14:paraId="06DC0816" w14:textId="3ED355D8" w:rsidR="0013670D" w:rsidRPr="00F34672" w:rsidRDefault="00056117" w:rsidP="00F34672">
      <w:pPr>
        <w:pStyle w:val="Bezmezer"/>
        <w:jc w:val="center"/>
      </w:pPr>
      <w:r>
        <w:rPr>
          <w:b/>
          <w:bCs/>
          <w:sz w:val="32"/>
          <w:szCs w:val="32"/>
          <w:u w:val="single"/>
        </w:rPr>
        <w:t xml:space="preserve">DA-L1Z </w:t>
      </w:r>
      <w:r w:rsidR="0013670D" w:rsidRPr="0013670D">
        <w:rPr>
          <w:b/>
          <w:bCs/>
          <w:sz w:val="32"/>
          <w:szCs w:val="32"/>
          <w:u w:val="single"/>
        </w:rPr>
        <w:t>Ford Transit</w:t>
      </w:r>
    </w:p>
    <w:p w14:paraId="1F3B9832" w14:textId="77777777" w:rsidR="0013670D" w:rsidRDefault="0013670D"/>
    <w:p w14:paraId="3F678C88" w14:textId="4C857B1B" w:rsidR="0013670D" w:rsidRPr="00A62D2E" w:rsidRDefault="0013670D">
      <w:pPr>
        <w:rPr>
          <w:rFonts w:cstheme="minorHAnsi"/>
          <w:sz w:val="32"/>
          <w:szCs w:val="32"/>
        </w:rPr>
      </w:pPr>
      <w:r w:rsidRPr="00A62D2E">
        <w:rPr>
          <w:rFonts w:cstheme="minorHAnsi"/>
          <w:sz w:val="32"/>
          <w:szCs w:val="32"/>
        </w:rPr>
        <w:t>Město Habartov získalo</w:t>
      </w:r>
      <w:r w:rsidR="00056117" w:rsidRPr="00A62D2E">
        <w:rPr>
          <w:rFonts w:cstheme="minorHAnsi"/>
          <w:sz w:val="32"/>
          <w:szCs w:val="32"/>
        </w:rPr>
        <w:t xml:space="preserve"> v roce 2017</w:t>
      </w:r>
      <w:r w:rsidRPr="00A62D2E">
        <w:rPr>
          <w:rFonts w:cstheme="minorHAnsi"/>
          <w:sz w:val="32"/>
          <w:szCs w:val="32"/>
        </w:rPr>
        <w:t xml:space="preserve"> finanční dotaci </w:t>
      </w:r>
      <w:proofErr w:type="gramStart"/>
      <w:r w:rsidRPr="00A62D2E">
        <w:rPr>
          <w:rFonts w:cstheme="minorHAnsi"/>
          <w:sz w:val="32"/>
          <w:szCs w:val="32"/>
        </w:rPr>
        <w:t>na  pořízení</w:t>
      </w:r>
      <w:proofErr w:type="gramEnd"/>
      <w:r w:rsidRPr="00A62D2E">
        <w:rPr>
          <w:rFonts w:cstheme="minorHAnsi"/>
          <w:sz w:val="32"/>
          <w:szCs w:val="32"/>
        </w:rPr>
        <w:t xml:space="preserve"> dopravního automobilu pro jednotku sboru dobrovolných hasičů. </w:t>
      </w:r>
    </w:p>
    <w:p w14:paraId="12B92764" w14:textId="07A1F5DF" w:rsidR="0013670D" w:rsidRPr="00A62D2E" w:rsidRDefault="0013670D">
      <w:pPr>
        <w:rPr>
          <w:rFonts w:cstheme="minorHAnsi"/>
          <w:sz w:val="32"/>
          <w:szCs w:val="32"/>
        </w:rPr>
      </w:pPr>
      <w:r w:rsidRPr="00A62D2E">
        <w:rPr>
          <w:rFonts w:cstheme="minorHAnsi"/>
          <w:sz w:val="32"/>
          <w:szCs w:val="32"/>
        </w:rPr>
        <w:t>Celková výše investovaných finančních prostředků čin</w:t>
      </w:r>
      <w:r w:rsidR="00D83D60">
        <w:rPr>
          <w:rFonts w:cstheme="minorHAnsi"/>
          <w:sz w:val="32"/>
          <w:szCs w:val="32"/>
        </w:rPr>
        <w:t>ilo</w:t>
      </w:r>
      <w:r w:rsidRPr="00A62D2E">
        <w:rPr>
          <w:rFonts w:cstheme="minorHAnsi"/>
          <w:sz w:val="32"/>
          <w:szCs w:val="32"/>
        </w:rPr>
        <w:t xml:space="preserve"> 876 000 Kč a rovným dílem se o její uhrazení podělily Ministerstvo vnitra ČR a Karlovarský kraj. </w:t>
      </w:r>
    </w:p>
    <w:p w14:paraId="5E57E0E7" w14:textId="19DF0849" w:rsidR="00145537" w:rsidRPr="00A62D2E" w:rsidRDefault="00056117">
      <w:pPr>
        <w:rPr>
          <w:rFonts w:cstheme="minorHAnsi"/>
          <w:sz w:val="32"/>
          <w:szCs w:val="32"/>
          <w:shd w:val="clear" w:color="auto" w:fill="F1F1F1"/>
        </w:rPr>
      </w:pPr>
      <w:r w:rsidRPr="00A62D2E">
        <w:rPr>
          <w:rFonts w:cstheme="minorHAnsi"/>
          <w:sz w:val="32"/>
          <w:szCs w:val="32"/>
          <w:shd w:val="clear" w:color="auto" w:fill="F1F1F1"/>
        </w:rPr>
        <w:t xml:space="preserve">Dopravní automobil DA - L 1 Z FORD </w:t>
      </w:r>
      <w:proofErr w:type="gramStart"/>
      <w:r w:rsidRPr="00A62D2E">
        <w:rPr>
          <w:rFonts w:cstheme="minorHAnsi"/>
          <w:sz w:val="32"/>
          <w:szCs w:val="32"/>
          <w:shd w:val="clear" w:color="auto" w:fill="F1F1F1"/>
        </w:rPr>
        <w:t>TRANSIT  je</w:t>
      </w:r>
      <w:proofErr w:type="gramEnd"/>
      <w:r w:rsidRPr="00A62D2E">
        <w:rPr>
          <w:rFonts w:cstheme="minorHAnsi"/>
          <w:sz w:val="32"/>
          <w:szCs w:val="32"/>
          <w:shd w:val="clear" w:color="auto" w:fill="F1F1F1"/>
        </w:rPr>
        <w:t xml:space="preserve"> zásahový požární automobil určený pro přepravu jednotky </w:t>
      </w:r>
      <w:r w:rsidR="00A62D2E" w:rsidRPr="00A62D2E">
        <w:rPr>
          <w:rFonts w:cstheme="minorHAnsi"/>
          <w:sz w:val="32"/>
          <w:szCs w:val="32"/>
          <w:shd w:val="clear" w:color="auto" w:fill="F1F1F1"/>
        </w:rPr>
        <w:t xml:space="preserve">1+8 osob </w:t>
      </w:r>
      <w:r w:rsidRPr="00A62D2E">
        <w:rPr>
          <w:rFonts w:cstheme="minorHAnsi"/>
          <w:sz w:val="32"/>
          <w:szCs w:val="32"/>
          <w:shd w:val="clear" w:color="auto" w:fill="F1F1F1"/>
        </w:rPr>
        <w:t>a slouží k plnění úkolů na úseku ochrany obyvatelstva, k ochraně majetku a omezení škod a při mimořádných událostech a živelných pohromách</w:t>
      </w:r>
      <w:r w:rsidR="003133E9" w:rsidRPr="00A62D2E">
        <w:rPr>
          <w:rFonts w:cstheme="minorHAnsi"/>
          <w:sz w:val="32"/>
          <w:szCs w:val="32"/>
          <w:shd w:val="clear" w:color="auto" w:fill="F1F1F1"/>
        </w:rPr>
        <w:t>.</w:t>
      </w:r>
    </w:p>
    <w:p w14:paraId="7F61E7CF" w14:textId="6048176F" w:rsidR="003133E9" w:rsidRPr="00A62D2E" w:rsidRDefault="003133E9">
      <w:pPr>
        <w:rPr>
          <w:rFonts w:cstheme="minorHAnsi"/>
          <w:sz w:val="32"/>
          <w:szCs w:val="32"/>
          <w:shd w:val="clear" w:color="auto" w:fill="F1F1F1"/>
        </w:rPr>
      </w:pPr>
      <w:r w:rsidRPr="00A62D2E">
        <w:rPr>
          <w:rFonts w:cstheme="minorHAnsi"/>
          <w:sz w:val="32"/>
          <w:szCs w:val="32"/>
          <w:shd w:val="clear" w:color="auto" w:fill="F1F1F1"/>
        </w:rPr>
        <w:t xml:space="preserve">V naší jednotce je používán </w:t>
      </w:r>
      <w:r w:rsidR="00D83D60">
        <w:rPr>
          <w:rFonts w:cstheme="minorHAnsi"/>
          <w:sz w:val="32"/>
          <w:szCs w:val="32"/>
          <w:shd w:val="clear" w:color="auto" w:fill="F1F1F1"/>
        </w:rPr>
        <w:t>na</w:t>
      </w:r>
      <w:r w:rsidRPr="00A62D2E">
        <w:rPr>
          <w:rFonts w:cstheme="minorHAnsi"/>
          <w:sz w:val="32"/>
          <w:szCs w:val="32"/>
          <w:shd w:val="clear" w:color="auto" w:fill="F1F1F1"/>
        </w:rPr>
        <w:t xml:space="preserve"> převážně </w:t>
      </w:r>
      <w:proofErr w:type="gramStart"/>
      <w:r w:rsidRPr="00A62D2E">
        <w:rPr>
          <w:rFonts w:cstheme="minorHAnsi"/>
          <w:sz w:val="32"/>
          <w:szCs w:val="32"/>
          <w:shd w:val="clear" w:color="auto" w:fill="F1F1F1"/>
        </w:rPr>
        <w:t>TP- pátrací</w:t>
      </w:r>
      <w:proofErr w:type="gramEnd"/>
      <w:r w:rsidRPr="00A62D2E">
        <w:rPr>
          <w:rFonts w:cstheme="minorHAnsi"/>
          <w:sz w:val="32"/>
          <w:szCs w:val="32"/>
          <w:shd w:val="clear" w:color="auto" w:fill="F1F1F1"/>
        </w:rPr>
        <w:t xml:space="preserve"> akce, otevírání bytů, odstraňování polomů, přepravě prostředků.</w:t>
      </w:r>
    </w:p>
    <w:p w14:paraId="658BAB73" w14:textId="77777777" w:rsidR="003133E9" w:rsidRDefault="003133E9">
      <w:pPr>
        <w:rPr>
          <w:rFonts w:cstheme="minorHAnsi"/>
          <w:sz w:val="32"/>
          <w:szCs w:val="32"/>
          <w:shd w:val="clear" w:color="auto" w:fill="F1F1F1"/>
        </w:rPr>
      </w:pPr>
    </w:p>
    <w:p w14:paraId="79BE9F0F" w14:textId="3A3D3E95" w:rsidR="003133E9" w:rsidRDefault="003133E9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drawing>
          <wp:inline distT="0" distB="0" distL="0" distR="0" wp14:anchorId="0D3068D5" wp14:editId="400FA6E9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B1DE" w14:textId="48B7DFDB" w:rsidR="003133E9" w:rsidRDefault="003133E9" w:rsidP="003133E9">
      <w:pPr>
        <w:jc w:val="center"/>
        <w:rPr>
          <w:rFonts w:cstheme="minorHAnsi"/>
          <w:b/>
          <w:bCs/>
          <w:sz w:val="32"/>
          <w:szCs w:val="32"/>
          <w:u w:val="single"/>
        </w:rPr>
      </w:pPr>
      <w:r w:rsidRPr="003133E9">
        <w:rPr>
          <w:rFonts w:cstheme="minorHAnsi"/>
          <w:b/>
          <w:bCs/>
          <w:sz w:val="32"/>
          <w:szCs w:val="32"/>
          <w:u w:val="single"/>
        </w:rPr>
        <w:lastRenderedPageBreak/>
        <w:t xml:space="preserve">Přívěsný vozík </w:t>
      </w:r>
      <w:proofErr w:type="spellStart"/>
      <w:r w:rsidRPr="003133E9">
        <w:rPr>
          <w:rFonts w:cstheme="minorHAnsi"/>
          <w:b/>
          <w:bCs/>
          <w:sz w:val="32"/>
          <w:szCs w:val="32"/>
          <w:u w:val="single"/>
        </w:rPr>
        <w:t>Agados</w:t>
      </w:r>
      <w:proofErr w:type="spellEnd"/>
      <w:r w:rsidR="006A7606">
        <w:rPr>
          <w:rFonts w:cstheme="minorHAnsi"/>
          <w:b/>
          <w:bCs/>
          <w:sz w:val="32"/>
          <w:szCs w:val="32"/>
          <w:u w:val="single"/>
        </w:rPr>
        <w:t xml:space="preserve"> NP-26</w:t>
      </w:r>
    </w:p>
    <w:p w14:paraId="485EFA74" w14:textId="77777777" w:rsidR="00F34672" w:rsidRPr="006A7606" w:rsidRDefault="00F34672" w:rsidP="00F34672">
      <w:pPr>
        <w:rPr>
          <w:rFonts w:cstheme="minorHAnsi"/>
          <w:sz w:val="32"/>
          <w:szCs w:val="32"/>
        </w:rPr>
      </w:pPr>
    </w:p>
    <w:p w14:paraId="427A17CF" w14:textId="77777777" w:rsidR="006A7606" w:rsidRPr="00BD6DE4" w:rsidRDefault="00F34672" w:rsidP="006A7606">
      <w:pPr>
        <w:pStyle w:val="Bezmezer"/>
        <w:rPr>
          <w:sz w:val="32"/>
          <w:szCs w:val="32"/>
        </w:rPr>
      </w:pPr>
      <w:r w:rsidRPr="00BD6DE4">
        <w:rPr>
          <w:sz w:val="32"/>
          <w:szCs w:val="32"/>
        </w:rPr>
        <w:t xml:space="preserve">Přívěsný vozík byl zakoupen za </w:t>
      </w:r>
      <w:r w:rsidR="006A7606" w:rsidRPr="00BD6DE4">
        <w:rPr>
          <w:sz w:val="32"/>
          <w:szCs w:val="32"/>
        </w:rPr>
        <w:t xml:space="preserve">účelem převozu požární stříkačky </w:t>
      </w:r>
    </w:p>
    <w:p w14:paraId="04346080" w14:textId="1BA709E7" w:rsidR="00F34672" w:rsidRPr="00BD6DE4" w:rsidRDefault="006A7606" w:rsidP="006A7606">
      <w:pPr>
        <w:pStyle w:val="Bezmezer"/>
        <w:rPr>
          <w:sz w:val="32"/>
          <w:szCs w:val="32"/>
        </w:rPr>
      </w:pPr>
      <w:r w:rsidRPr="00BD6DE4">
        <w:rPr>
          <w:sz w:val="32"/>
          <w:szCs w:val="32"/>
        </w:rPr>
        <w:t>PS 12.</w:t>
      </w:r>
    </w:p>
    <w:p w14:paraId="7233AD78" w14:textId="7ADE9687" w:rsidR="006A7606" w:rsidRPr="00BD6DE4" w:rsidRDefault="006A7606" w:rsidP="006A7606">
      <w:pPr>
        <w:pStyle w:val="Bezmezer"/>
        <w:rPr>
          <w:sz w:val="32"/>
          <w:szCs w:val="32"/>
        </w:rPr>
      </w:pPr>
      <w:r w:rsidRPr="00BD6DE4">
        <w:rPr>
          <w:sz w:val="32"/>
          <w:szCs w:val="32"/>
        </w:rPr>
        <w:t>Byl také obrovským pomocníkem při stěhování a převozu věcí ze zbrojnice, kterou jsme na nějaký čas museli kvůli přestavbě opustit.</w:t>
      </w:r>
    </w:p>
    <w:p w14:paraId="18050B62" w14:textId="682DAC80" w:rsidR="006A7606" w:rsidRPr="00BD6DE4" w:rsidRDefault="006A7606" w:rsidP="006A7606">
      <w:pPr>
        <w:pStyle w:val="Bezmezer"/>
        <w:rPr>
          <w:sz w:val="32"/>
          <w:szCs w:val="32"/>
          <w:lang w:eastAsia="cs-CZ"/>
        </w:rPr>
      </w:pPr>
      <w:r w:rsidRPr="00BD6DE4">
        <w:rPr>
          <w:sz w:val="32"/>
          <w:szCs w:val="32"/>
          <w:lang w:eastAsia="cs-CZ"/>
        </w:rPr>
        <w:t>Přívěs řady NP-26 je nebrzděný s celkovou hmotností 750 kg</w:t>
      </w:r>
      <w:r w:rsidR="00BD6DE4" w:rsidRPr="00BD6DE4">
        <w:rPr>
          <w:sz w:val="32"/>
          <w:szCs w:val="32"/>
          <w:lang w:eastAsia="cs-CZ"/>
        </w:rPr>
        <w:t>.</w:t>
      </w:r>
      <w:r w:rsidRPr="00BD6DE4">
        <w:rPr>
          <w:sz w:val="32"/>
          <w:szCs w:val="32"/>
          <w:lang w:eastAsia="cs-CZ"/>
        </w:rPr>
        <w:t xml:space="preserve"> </w:t>
      </w:r>
    </w:p>
    <w:p w14:paraId="4E1732F5" w14:textId="52B90DA1" w:rsidR="006A7606" w:rsidRPr="00BD6DE4" w:rsidRDefault="006A7606" w:rsidP="006A7606">
      <w:pPr>
        <w:pStyle w:val="Bezmezer"/>
        <w:rPr>
          <w:sz w:val="32"/>
          <w:szCs w:val="32"/>
          <w:lang w:eastAsia="cs-CZ"/>
        </w:rPr>
      </w:pPr>
      <w:r w:rsidRPr="00BD6DE4">
        <w:rPr>
          <w:sz w:val="32"/>
          <w:szCs w:val="32"/>
          <w:lang w:eastAsia="cs-CZ"/>
        </w:rPr>
        <w:t>Ložná plocha 2650x1240x400 mm.</w:t>
      </w:r>
    </w:p>
    <w:p w14:paraId="4841AB4F" w14:textId="77777777" w:rsidR="006A7606" w:rsidRPr="00BD6DE4" w:rsidRDefault="006A7606" w:rsidP="006A7606">
      <w:pPr>
        <w:pStyle w:val="Bezmezer"/>
        <w:rPr>
          <w:sz w:val="32"/>
          <w:szCs w:val="32"/>
        </w:rPr>
      </w:pPr>
    </w:p>
    <w:p w14:paraId="0E6B1598" w14:textId="77777777" w:rsidR="00F34672" w:rsidRDefault="00F34672" w:rsidP="00BD6DE4">
      <w:pPr>
        <w:rPr>
          <w:rFonts w:cstheme="minorHAnsi"/>
          <w:b/>
          <w:bCs/>
          <w:sz w:val="32"/>
          <w:szCs w:val="32"/>
          <w:u w:val="single"/>
        </w:rPr>
      </w:pPr>
    </w:p>
    <w:p w14:paraId="5D308C8A" w14:textId="691D3F85" w:rsidR="00F34672" w:rsidRDefault="00F34672" w:rsidP="00F34672">
      <w:pPr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noProof/>
          <w:sz w:val="32"/>
          <w:szCs w:val="32"/>
          <w:u w:val="single"/>
        </w:rPr>
        <w:drawing>
          <wp:inline distT="0" distB="0" distL="0" distR="0" wp14:anchorId="221AC6BB" wp14:editId="06151E14">
            <wp:extent cx="5760720" cy="5760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9078" w14:textId="39F71F97" w:rsidR="00E60F89" w:rsidRPr="00E60F89" w:rsidRDefault="00E60F89" w:rsidP="00E60F89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5E1BC9EE" wp14:editId="6D9226B6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B9ED" w14:textId="5883BD05" w:rsidR="00E60F89" w:rsidRDefault="00E60F89" w:rsidP="00E60F89">
      <w:pPr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noProof/>
          <w:sz w:val="32"/>
          <w:szCs w:val="32"/>
          <w:u w:val="single"/>
        </w:rPr>
        <w:drawing>
          <wp:inline distT="0" distB="0" distL="0" distR="0" wp14:anchorId="604273AB" wp14:editId="5B47438C">
            <wp:extent cx="5962650" cy="38195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74880" w14:textId="17A113C6" w:rsidR="00E60F89" w:rsidRPr="003133E9" w:rsidRDefault="005C1472" w:rsidP="00E60F89">
      <w:pPr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 xml:space="preserve">© </w:t>
      </w:r>
      <w:r w:rsidR="00E60F89">
        <w:rPr>
          <w:rFonts w:cstheme="minorHAnsi"/>
          <w:b/>
          <w:bCs/>
          <w:sz w:val="32"/>
          <w:szCs w:val="32"/>
          <w:u w:val="single"/>
        </w:rPr>
        <w:t>Radek Vodrážka 2022</w:t>
      </w:r>
    </w:p>
    <w:sectPr w:rsidR="00E60F89" w:rsidRPr="003133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unito">
    <w:altName w:val="Nunito"/>
    <w:charset w:val="EE"/>
    <w:family w:val="auto"/>
    <w:pitch w:val="variable"/>
    <w:sig w:usb0="A00002FF" w:usb1="5000204B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64181"/>
    <w:multiLevelType w:val="hybridMultilevel"/>
    <w:tmpl w:val="5E184F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E4B0B"/>
    <w:multiLevelType w:val="hybridMultilevel"/>
    <w:tmpl w:val="304C5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985774">
    <w:abstractNumId w:val="1"/>
  </w:num>
  <w:num w:numId="2" w16cid:durableId="2016685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70D"/>
    <w:rsid w:val="00041636"/>
    <w:rsid w:val="00056117"/>
    <w:rsid w:val="00083BF2"/>
    <w:rsid w:val="0013670D"/>
    <w:rsid w:val="00145537"/>
    <w:rsid w:val="00181851"/>
    <w:rsid w:val="0018468B"/>
    <w:rsid w:val="001A0B6D"/>
    <w:rsid w:val="00232385"/>
    <w:rsid w:val="002351E2"/>
    <w:rsid w:val="002C2152"/>
    <w:rsid w:val="003133E9"/>
    <w:rsid w:val="00316B40"/>
    <w:rsid w:val="00337B17"/>
    <w:rsid w:val="003470A6"/>
    <w:rsid w:val="003E0974"/>
    <w:rsid w:val="004216F0"/>
    <w:rsid w:val="00431DD0"/>
    <w:rsid w:val="0044105D"/>
    <w:rsid w:val="0044767A"/>
    <w:rsid w:val="00450D0C"/>
    <w:rsid w:val="00453101"/>
    <w:rsid w:val="00463107"/>
    <w:rsid w:val="004B1BE1"/>
    <w:rsid w:val="004C15A8"/>
    <w:rsid w:val="004E18D6"/>
    <w:rsid w:val="00514E5E"/>
    <w:rsid w:val="005224A4"/>
    <w:rsid w:val="00567107"/>
    <w:rsid w:val="0057657C"/>
    <w:rsid w:val="00582CA8"/>
    <w:rsid w:val="005B3391"/>
    <w:rsid w:val="005C1472"/>
    <w:rsid w:val="00616AB2"/>
    <w:rsid w:val="00672FF4"/>
    <w:rsid w:val="006A7606"/>
    <w:rsid w:val="006C6E6D"/>
    <w:rsid w:val="006E6809"/>
    <w:rsid w:val="00704F02"/>
    <w:rsid w:val="00754C14"/>
    <w:rsid w:val="00790E1B"/>
    <w:rsid w:val="007A227C"/>
    <w:rsid w:val="007C4E28"/>
    <w:rsid w:val="00854A23"/>
    <w:rsid w:val="0087282F"/>
    <w:rsid w:val="00883A72"/>
    <w:rsid w:val="008A0CB6"/>
    <w:rsid w:val="009530A7"/>
    <w:rsid w:val="009B6E93"/>
    <w:rsid w:val="00A22A55"/>
    <w:rsid w:val="00A62D2E"/>
    <w:rsid w:val="00A6668F"/>
    <w:rsid w:val="00AC2CC2"/>
    <w:rsid w:val="00B15214"/>
    <w:rsid w:val="00B84A02"/>
    <w:rsid w:val="00BC11FE"/>
    <w:rsid w:val="00BD6DE4"/>
    <w:rsid w:val="00BF093B"/>
    <w:rsid w:val="00C5219B"/>
    <w:rsid w:val="00C77DFC"/>
    <w:rsid w:val="00CB3C51"/>
    <w:rsid w:val="00CE105E"/>
    <w:rsid w:val="00D11FC7"/>
    <w:rsid w:val="00D26175"/>
    <w:rsid w:val="00D54262"/>
    <w:rsid w:val="00D6654C"/>
    <w:rsid w:val="00D77DEB"/>
    <w:rsid w:val="00D83D60"/>
    <w:rsid w:val="00D86846"/>
    <w:rsid w:val="00E34002"/>
    <w:rsid w:val="00E470F5"/>
    <w:rsid w:val="00E60F89"/>
    <w:rsid w:val="00E72865"/>
    <w:rsid w:val="00E97E07"/>
    <w:rsid w:val="00F0417A"/>
    <w:rsid w:val="00F11DAE"/>
    <w:rsid w:val="00F34672"/>
    <w:rsid w:val="00F35C07"/>
    <w:rsid w:val="00F811EA"/>
    <w:rsid w:val="00FE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AE864"/>
  <w15:chartTrackingRefBased/>
  <w15:docId w15:val="{A163515D-3932-4803-9395-0C55D0E82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77D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76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7657C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C77DF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Bezmezer">
    <w:name w:val="No Spacing"/>
    <w:uiPriority w:val="1"/>
    <w:qFormat/>
    <w:rsid w:val="00E340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3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06448-98FB-4735-B7FF-23B3510CB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13</Pages>
  <Words>1083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Vodrážka</dc:creator>
  <cp:keywords/>
  <dc:description/>
  <cp:lastModifiedBy>Radek Vodrážka</cp:lastModifiedBy>
  <cp:revision>18</cp:revision>
  <dcterms:created xsi:type="dcterms:W3CDTF">2022-08-01T20:32:00Z</dcterms:created>
  <dcterms:modified xsi:type="dcterms:W3CDTF">2022-08-14T17:02:00Z</dcterms:modified>
</cp:coreProperties>
</file>